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076D" w14:textId="50ADDBD2" w:rsidR="006E068C" w:rsidRDefault="00443E7F">
      <w:pPr>
        <w:pStyle w:val="Heading1"/>
        <w:ind w:left="115" w:right="24"/>
      </w:pPr>
      <w:r>
        <w:t xml:space="preserve">NITON AND WHITWELL PARISH COUNCIL        </w:t>
      </w:r>
      <w:r>
        <w:rPr>
          <w:b w:val="0"/>
          <w:color w:val="000000"/>
          <w:sz w:val="22"/>
        </w:rPr>
        <w:t xml:space="preserve"> </w:t>
      </w:r>
    </w:p>
    <w:p w14:paraId="77BC933F" w14:textId="77777777" w:rsidR="006E068C" w:rsidRDefault="00443E7F">
      <w:pPr>
        <w:spacing w:after="40"/>
        <w:ind w:left="193" w:right="36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      Parish Clerk </w:t>
      </w:r>
    </w:p>
    <w:p w14:paraId="1869D000" w14:textId="77777777" w:rsidR="006E068C" w:rsidRDefault="00443E7F">
      <w:pPr>
        <w:spacing w:after="40"/>
        <w:ind w:left="19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      Sherlie Burridge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5D4A12" w14:textId="77777777" w:rsidR="006E068C" w:rsidRDefault="00443E7F">
      <w:pPr>
        <w:tabs>
          <w:tab w:val="center" w:pos="2175"/>
          <w:tab w:val="center" w:pos="2895"/>
          <w:tab w:val="center" w:pos="3615"/>
          <w:tab w:val="center" w:pos="5202"/>
        </w:tabs>
        <w:spacing w:after="29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     The Exchange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EF659C" w14:textId="77777777" w:rsidR="006E068C" w:rsidRDefault="00443E7F">
      <w:pPr>
        <w:tabs>
          <w:tab w:val="center" w:pos="2175"/>
          <w:tab w:val="center" w:pos="2895"/>
          <w:tab w:val="center" w:pos="3615"/>
          <w:tab w:val="center" w:pos="5069"/>
        </w:tabs>
        <w:spacing w:after="29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     High Street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1A000B" w14:textId="77777777" w:rsidR="006E068C" w:rsidRDefault="00443E7F">
      <w:pPr>
        <w:tabs>
          <w:tab w:val="center" w:pos="2175"/>
          <w:tab w:val="center" w:pos="2895"/>
          <w:tab w:val="center" w:pos="3615"/>
          <w:tab w:val="center" w:pos="4792"/>
          <w:tab w:val="center" w:pos="5776"/>
        </w:tabs>
        <w:spacing w:after="29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     Niton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806ED4" w14:textId="77777777" w:rsidR="006E068C" w:rsidRDefault="00443E7F">
      <w:pPr>
        <w:tabs>
          <w:tab w:val="center" w:pos="2175"/>
          <w:tab w:val="center" w:pos="2895"/>
          <w:tab w:val="center" w:pos="3615"/>
          <w:tab w:val="center" w:pos="5030"/>
        </w:tabs>
        <w:spacing w:after="29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      PO38 2AZ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2883C5" w14:textId="77777777" w:rsidR="006E068C" w:rsidRDefault="00443E7F">
      <w:pPr>
        <w:spacing w:after="43"/>
        <w:ind w:left="217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5404B9" w14:textId="77777777" w:rsidR="006E068C" w:rsidRDefault="00443E7F">
      <w:pPr>
        <w:tabs>
          <w:tab w:val="center" w:pos="1455"/>
          <w:tab w:val="center" w:pos="2895"/>
          <w:tab w:val="center" w:pos="5258"/>
        </w:tabs>
        <w:spacing w:after="18"/>
        <w:rPr>
          <w:rFonts w:ascii="Times New Roman" w:eastAsia="Times New Roman" w:hAnsi="Times New Roman" w:cs="Times New Roman"/>
        </w:rPr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email: </w: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t>clerk@nitonwhitwell.org.uk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CCCDA7" w14:textId="61F654BB" w:rsidR="006E068C" w:rsidRDefault="006E068C">
      <w:pPr>
        <w:spacing w:after="28"/>
        <w:ind w:left="5631"/>
        <w:jc w:val="center"/>
      </w:pPr>
    </w:p>
    <w:p w14:paraId="2E2708A2" w14:textId="5681EA4B" w:rsidR="00C41B55" w:rsidRDefault="00532563" w:rsidP="00532563">
      <w:pPr>
        <w:tabs>
          <w:tab w:val="left" w:pos="516"/>
          <w:tab w:val="right" w:pos="9566"/>
        </w:tabs>
        <w:spacing w:after="0" w:line="311" w:lineRule="auto"/>
        <w:ind w:right="84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B052A5" w:rsidRPr="00B052A5">
        <w:rPr>
          <w:rFonts w:ascii="Times New Roman" w:eastAsia="Times New Roman" w:hAnsi="Times New Roman" w:cs="Times New Roman"/>
          <w:b/>
          <w:bCs/>
        </w:rPr>
        <w:t>2</w:t>
      </w:r>
      <w:r w:rsidR="00972188">
        <w:rPr>
          <w:rFonts w:ascii="Times New Roman" w:eastAsia="Times New Roman" w:hAnsi="Times New Roman" w:cs="Times New Roman"/>
          <w:b/>
          <w:bCs/>
        </w:rPr>
        <w:t>1</w:t>
      </w:r>
      <w:r w:rsidR="00972188" w:rsidRPr="00972188">
        <w:rPr>
          <w:rFonts w:ascii="Times New Roman" w:eastAsia="Times New Roman" w:hAnsi="Times New Roman" w:cs="Times New Roman"/>
          <w:b/>
          <w:bCs/>
          <w:vertAlign w:val="superscript"/>
        </w:rPr>
        <w:t>st</w:t>
      </w:r>
      <w:r w:rsidR="00972188">
        <w:rPr>
          <w:rFonts w:ascii="Times New Roman" w:eastAsia="Times New Roman" w:hAnsi="Times New Roman" w:cs="Times New Roman"/>
          <w:b/>
          <w:bCs/>
        </w:rPr>
        <w:t xml:space="preserve"> May</w:t>
      </w:r>
      <w:r w:rsidR="00B052A5" w:rsidRPr="00B052A5">
        <w:rPr>
          <w:rFonts w:ascii="Times New Roman" w:eastAsia="Times New Roman" w:hAnsi="Times New Roman" w:cs="Times New Roman"/>
          <w:b/>
          <w:bCs/>
        </w:rPr>
        <w:t xml:space="preserve"> 202</w:t>
      </w:r>
      <w:r w:rsidR="00972188">
        <w:rPr>
          <w:rFonts w:ascii="Times New Roman" w:eastAsia="Times New Roman" w:hAnsi="Times New Roman" w:cs="Times New Roman"/>
          <w:b/>
          <w:bCs/>
        </w:rPr>
        <w:t>6</w:t>
      </w:r>
    </w:p>
    <w:p w14:paraId="1409FA17" w14:textId="77777777" w:rsidR="005F723F" w:rsidRDefault="005F723F">
      <w:pPr>
        <w:spacing w:after="0" w:line="311" w:lineRule="auto"/>
        <w:ind w:right="844"/>
        <w:jc w:val="right"/>
        <w:rPr>
          <w:rFonts w:ascii="Times New Roman" w:eastAsia="Times New Roman" w:hAnsi="Times New Roman" w:cs="Times New Roman"/>
          <w:b/>
          <w:bCs/>
        </w:rPr>
      </w:pPr>
    </w:p>
    <w:p w14:paraId="62FA2DDC" w14:textId="2B93B142" w:rsidR="006E068C" w:rsidRPr="00B052A5" w:rsidRDefault="005F723F" w:rsidP="005F723F">
      <w:pPr>
        <w:tabs>
          <w:tab w:val="left" w:pos="2964"/>
          <w:tab w:val="right" w:pos="9566"/>
        </w:tabs>
        <w:spacing w:after="0" w:line="311" w:lineRule="auto"/>
        <w:ind w:right="844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="00B052A5" w:rsidRPr="00B052A5">
        <w:rPr>
          <w:rFonts w:ascii="Times New Roman" w:eastAsia="Times New Roman" w:hAnsi="Times New Roman" w:cs="Times New Roman"/>
          <w:b/>
          <w:bCs/>
        </w:rPr>
        <w:t>TO</w:t>
      </w:r>
      <w:r w:rsidRPr="00B052A5">
        <w:rPr>
          <w:rFonts w:ascii="Times New Roman" w:eastAsia="Times New Roman" w:hAnsi="Times New Roman" w:cs="Times New Roman"/>
          <w:b/>
          <w:bCs/>
        </w:rPr>
        <w:t xml:space="preserve">: All members of Niton and Whitwell Parish Council  </w:t>
      </w: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</w:p>
    <w:p w14:paraId="32BE3D3B" w14:textId="77777777" w:rsidR="006E068C" w:rsidRDefault="00443E7F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473FDC98" w14:textId="1A57562A" w:rsidR="006E068C" w:rsidRDefault="00443E7F">
      <w:pPr>
        <w:spacing w:after="5" w:line="270" w:lineRule="auto"/>
        <w:ind w:left="9" w:hanging="10"/>
      </w:pPr>
      <w:r>
        <w:rPr>
          <w:rFonts w:ascii="Times New Roman" w:eastAsia="Times New Roman" w:hAnsi="Times New Roman" w:cs="Times New Roman"/>
        </w:rPr>
        <w:t xml:space="preserve">Members of Niton &amp; Whitwell Parish Council are hereby summoned to a meeting of the Niton and Whitwell Parish Council to be held on </w:t>
      </w:r>
      <w:r w:rsidR="00972188" w:rsidRPr="00EF3ACB">
        <w:rPr>
          <w:rFonts w:ascii="Times New Roman" w:eastAsia="Times New Roman" w:hAnsi="Times New Roman" w:cs="Times New Roman"/>
          <w:b/>
          <w:bCs/>
        </w:rPr>
        <w:t xml:space="preserve">Tuesday </w:t>
      </w:r>
      <w:r w:rsidR="00EF3ACB" w:rsidRPr="00EF3ACB">
        <w:rPr>
          <w:rFonts w:ascii="Times New Roman" w:eastAsia="Times New Roman" w:hAnsi="Times New Roman" w:cs="Times New Roman"/>
          <w:b/>
          <w:bCs/>
        </w:rPr>
        <w:t>26</w:t>
      </w:r>
      <w:r w:rsidR="00EF3ACB" w:rsidRPr="00EF3ACB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EF3ACB" w:rsidRPr="00EF3ACB">
        <w:rPr>
          <w:rFonts w:ascii="Times New Roman" w:eastAsia="Times New Roman" w:hAnsi="Times New Roman" w:cs="Times New Roman"/>
          <w:b/>
          <w:bCs/>
        </w:rPr>
        <w:t xml:space="preserve"> May 2026</w:t>
      </w:r>
      <w:r>
        <w:rPr>
          <w:rFonts w:ascii="Times New Roman" w:eastAsia="Times New Roman" w:hAnsi="Times New Roman" w:cs="Times New Roman"/>
          <w:b/>
        </w:rPr>
        <w:t xml:space="preserve"> at 7:15pm at </w:t>
      </w:r>
      <w:r w:rsidR="003F6712">
        <w:rPr>
          <w:rFonts w:ascii="Times New Roman" w:eastAsia="Times New Roman" w:hAnsi="Times New Roman" w:cs="Times New Roman"/>
          <w:b/>
        </w:rPr>
        <w:t>The Exchange, Niton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for the transaction of business set out in this agenda. Members of the Press and the Public are welcome to attend</w:t>
      </w:r>
      <w:r w:rsidR="00192748">
        <w:rPr>
          <w:rFonts w:ascii="Times New Roman" w:eastAsia="Times New Roman" w:hAnsi="Times New Roman" w:cs="Times New Roman"/>
        </w:rPr>
        <w:t xml:space="preserve">. </w:t>
      </w:r>
    </w:p>
    <w:p w14:paraId="77FE9D17" w14:textId="77777777" w:rsidR="006E068C" w:rsidRDefault="00443E7F">
      <w:pPr>
        <w:spacing w:after="39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7DDD6E71" w14:textId="77777777" w:rsidR="006E068C" w:rsidRDefault="00443E7F">
      <w:pPr>
        <w:spacing w:after="19"/>
        <w:ind w:left="93"/>
        <w:jc w:val="center"/>
      </w:pPr>
      <w:r>
        <w:rPr>
          <w:rFonts w:ascii="Times New Roman" w:eastAsia="Times New Roman" w:hAnsi="Times New Roman" w:cs="Times New Roman"/>
        </w:rPr>
        <w:t xml:space="preserve">Yours sincerely  </w:t>
      </w:r>
    </w:p>
    <w:p w14:paraId="32E2E541" w14:textId="77777777" w:rsidR="006E068C" w:rsidRDefault="00443E7F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4581C05C" w14:textId="091CE418" w:rsidR="006E068C" w:rsidRDefault="00456033">
      <w:pPr>
        <w:spacing w:after="0"/>
        <w:ind w:left="92"/>
        <w:jc w:val="center"/>
      </w:pPr>
      <w:r>
        <w:rPr>
          <w:rFonts w:ascii="Cambria" w:eastAsia="Cambria" w:hAnsi="Cambria" w:cs="Cambria"/>
          <w:b/>
          <w:i/>
        </w:rPr>
        <w:t>Sherlie Burridge</w:t>
      </w:r>
      <w:r w:rsidR="00443E7F">
        <w:rPr>
          <w:rFonts w:ascii="Cambria" w:eastAsia="Cambria" w:hAnsi="Cambria" w:cs="Cambria"/>
          <w:b/>
          <w:i/>
        </w:rPr>
        <w:t xml:space="preserve"> </w:t>
      </w:r>
    </w:p>
    <w:p w14:paraId="1DBD69C8" w14:textId="510621C7" w:rsidR="006E068C" w:rsidRDefault="006E068C">
      <w:pPr>
        <w:spacing w:after="0"/>
        <w:ind w:left="139"/>
        <w:jc w:val="center"/>
      </w:pPr>
    </w:p>
    <w:p w14:paraId="068FE7C4" w14:textId="77777777" w:rsidR="006E068C" w:rsidRDefault="00443E7F">
      <w:pPr>
        <w:spacing w:after="0"/>
        <w:ind w:left="93"/>
        <w:jc w:val="center"/>
      </w:pPr>
      <w:r>
        <w:rPr>
          <w:rFonts w:ascii="Cambria" w:eastAsia="Cambria" w:hAnsi="Cambria" w:cs="Cambria"/>
          <w:b/>
        </w:rPr>
        <w:t xml:space="preserve">Parish Clerk </w:t>
      </w:r>
    </w:p>
    <w:p w14:paraId="59BAEFF7" w14:textId="1891C607" w:rsidR="006E068C" w:rsidRPr="004C0340" w:rsidRDefault="00DB6EC6">
      <w:pPr>
        <w:spacing w:after="36"/>
        <w:ind w:left="145"/>
        <w:jc w:val="center"/>
        <w:rPr>
          <w:sz w:val="28"/>
          <w:szCs w:val="28"/>
        </w:rPr>
      </w:pPr>
      <w:r w:rsidRPr="004C0340">
        <w:rPr>
          <w:rFonts w:ascii="Times New Roman" w:eastAsia="Times New Roman" w:hAnsi="Times New Roman" w:cs="Times New Roman"/>
          <w:color w:val="EE0000"/>
          <w:sz w:val="28"/>
          <w:szCs w:val="28"/>
        </w:rPr>
        <w:t>DRAFT</w:t>
      </w:r>
      <w:r w:rsidR="004C0340" w:rsidRPr="004C0340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AGENDA</w:t>
      </w:r>
      <w:r w:rsidR="00443E7F" w:rsidRPr="004C0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94C58C" w14:textId="77777777" w:rsidR="006E068C" w:rsidRDefault="00443E7F">
      <w:pPr>
        <w:spacing w:after="19"/>
        <w:ind w:left="14"/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2D6B7E80" w14:textId="77777777" w:rsidR="006E068C" w:rsidRDefault="00443E7F">
      <w:pPr>
        <w:spacing w:after="43"/>
        <w:ind w:left="258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14:paraId="0FE0CB0C" w14:textId="77777777" w:rsidR="006E068C" w:rsidRDefault="00443E7F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</w:rPr>
        <w:t xml:space="preserve">Public Question Time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DA36F8" w14:textId="1909E4FC" w:rsidR="006E068C" w:rsidRDefault="00443E7F">
      <w:pPr>
        <w:spacing w:after="5" w:line="270" w:lineRule="auto"/>
        <w:ind w:left="9" w:hanging="10"/>
      </w:pPr>
      <w:r>
        <w:rPr>
          <w:rFonts w:ascii="Times New Roman" w:eastAsia="Times New Roman" w:hAnsi="Times New Roman" w:cs="Times New Roman"/>
        </w:rPr>
        <w:t xml:space="preserve">An opportunity will be given, </w:t>
      </w:r>
      <w:r>
        <w:rPr>
          <w:rFonts w:ascii="Times New Roman" w:eastAsia="Times New Roman" w:hAnsi="Times New Roman" w:cs="Times New Roman"/>
          <w:b/>
        </w:rPr>
        <w:t>before the start of the meeting,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at 7:00pm</w:t>
      </w:r>
      <w:r>
        <w:rPr>
          <w:rFonts w:ascii="Times New Roman" w:eastAsia="Times New Roman" w:hAnsi="Times New Roman" w:cs="Times New Roman"/>
        </w:rPr>
        <w:t xml:space="preserve"> and for a period of up to 15 minutes, if necessary, for members of the public to make comments and ask questions</w:t>
      </w:r>
      <w:r w:rsidR="00192748">
        <w:rPr>
          <w:rFonts w:ascii="Times New Roman" w:eastAsia="Times New Roman" w:hAnsi="Times New Roman" w:cs="Times New Roman"/>
        </w:rPr>
        <w:t xml:space="preserve">. </w:t>
      </w:r>
    </w:p>
    <w:p w14:paraId="777B96FD" w14:textId="77777777" w:rsidR="006E068C" w:rsidRDefault="00443E7F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5B5C7260" w14:textId="0DABE544" w:rsidR="006E068C" w:rsidRDefault="00443E7F">
      <w:pPr>
        <w:spacing w:after="5" w:line="270" w:lineRule="auto"/>
        <w:ind w:left="9" w:hanging="10"/>
      </w:pPr>
      <w:r>
        <w:rPr>
          <w:rFonts w:ascii="Times New Roman" w:eastAsia="Times New Roman" w:hAnsi="Times New Roman" w:cs="Times New Roman"/>
        </w:rPr>
        <w:t>Comments and questions may also be submitted in writing to the Clerk; a written response will be provided as soon as possible after the meeting</w:t>
      </w:r>
      <w:r w:rsidR="00192748">
        <w:rPr>
          <w:rFonts w:ascii="Times New Roman" w:eastAsia="Times New Roman" w:hAnsi="Times New Roman" w:cs="Times New Roman"/>
        </w:rPr>
        <w:t xml:space="preserve">. </w:t>
      </w:r>
    </w:p>
    <w:p w14:paraId="0C915FAB" w14:textId="607A7436" w:rsidR="006E068C" w:rsidRDefault="00443E7F" w:rsidP="00532563">
      <w:pPr>
        <w:spacing w:after="19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00FD7F2" w14:textId="77777777" w:rsidR="006E068C" w:rsidRPr="00B1097B" w:rsidRDefault="00443E7F">
      <w:pPr>
        <w:spacing w:after="40"/>
        <w:ind w:left="193" w:right="80" w:hanging="10"/>
        <w:jc w:val="center"/>
        <w:rPr>
          <w:u w:val="single"/>
        </w:rPr>
      </w:pPr>
      <w:r w:rsidRPr="00B1097B">
        <w:rPr>
          <w:rFonts w:ascii="Times New Roman" w:eastAsia="Times New Roman" w:hAnsi="Times New Roman" w:cs="Times New Roman"/>
          <w:b/>
          <w:u w:val="single"/>
        </w:rPr>
        <w:t xml:space="preserve">AGENDA </w:t>
      </w:r>
      <w:r w:rsidRPr="00B1097B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3ADC3AED" w14:textId="77777777" w:rsidR="006E068C" w:rsidRDefault="00443E7F">
      <w:pPr>
        <w:spacing w:after="44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CD7209" w14:textId="77777777" w:rsidR="006E068C" w:rsidRDefault="00443E7F">
      <w:pPr>
        <w:numPr>
          <w:ilvl w:val="0"/>
          <w:numId w:val="1"/>
        </w:numPr>
        <w:spacing w:after="29"/>
        <w:ind w:hanging="720"/>
      </w:pPr>
      <w:r>
        <w:rPr>
          <w:rFonts w:ascii="Times New Roman" w:eastAsia="Times New Roman" w:hAnsi="Times New Roman" w:cs="Times New Roman"/>
          <w:b/>
        </w:rPr>
        <w:t xml:space="preserve">APOLOGIES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9C983D" w14:textId="77777777" w:rsidR="006E068C" w:rsidRDefault="00443E7F">
      <w:pPr>
        <w:tabs>
          <w:tab w:val="center" w:pos="2185"/>
          <w:tab w:val="center" w:pos="4335"/>
          <w:tab w:val="center" w:pos="5056"/>
        </w:tabs>
        <w:spacing w:after="5" w:line="270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To receive apologies for absence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14:paraId="3B893540" w14:textId="77777777" w:rsidR="006E068C" w:rsidRDefault="00443E7F">
      <w:pPr>
        <w:spacing w:after="46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19CCB0F8" w14:textId="77777777" w:rsidR="006E068C" w:rsidRDefault="00443E7F">
      <w:pPr>
        <w:numPr>
          <w:ilvl w:val="0"/>
          <w:numId w:val="1"/>
        </w:numPr>
        <w:spacing w:after="29"/>
        <w:ind w:hanging="720"/>
      </w:pPr>
      <w:r>
        <w:rPr>
          <w:rFonts w:ascii="Times New Roman" w:eastAsia="Times New Roman" w:hAnsi="Times New Roman" w:cs="Times New Roman"/>
          <w:b/>
        </w:rPr>
        <w:t xml:space="preserve">DECLARATIONS OF INTERESTS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ADCFF7" w14:textId="77777777" w:rsidR="006E068C" w:rsidRDefault="00443E7F">
      <w:pPr>
        <w:tabs>
          <w:tab w:val="center" w:pos="2460"/>
        </w:tabs>
        <w:spacing w:after="5" w:line="270" w:lineRule="auto"/>
        <w:ind w:left="-1"/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To receive any declarations of interests  </w:t>
      </w:r>
    </w:p>
    <w:p w14:paraId="13102793" w14:textId="77777777" w:rsidR="006E068C" w:rsidRDefault="00443E7F">
      <w:pPr>
        <w:spacing w:after="43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6DCAFB01" w14:textId="77777777" w:rsidR="006E068C" w:rsidRDefault="00443E7F">
      <w:pPr>
        <w:numPr>
          <w:ilvl w:val="0"/>
          <w:numId w:val="1"/>
        </w:numPr>
        <w:spacing w:after="29"/>
        <w:ind w:hanging="720"/>
      </w:pPr>
      <w:r>
        <w:rPr>
          <w:rFonts w:ascii="Times New Roman" w:eastAsia="Times New Roman" w:hAnsi="Times New Roman" w:cs="Times New Roman"/>
          <w:b/>
        </w:rPr>
        <w:t xml:space="preserve">MINUTES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0C55F1" w14:textId="0252ACDC" w:rsidR="006E068C" w:rsidRDefault="00443E7F">
      <w:pPr>
        <w:tabs>
          <w:tab w:val="center" w:pos="5202"/>
        </w:tabs>
        <w:spacing w:after="5" w:line="270" w:lineRule="auto"/>
        <w:ind w:lef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>To take as read and confirm as accurate the minutes of the Meeting held on the</w:t>
      </w:r>
      <w:r w:rsidR="00EF3ACB">
        <w:rPr>
          <w:rFonts w:ascii="Times New Roman" w:eastAsia="Times New Roman" w:hAnsi="Times New Roman" w:cs="Times New Roman"/>
        </w:rPr>
        <w:t xml:space="preserve"> 27th</w:t>
      </w:r>
      <w:r>
        <w:rPr>
          <w:rFonts w:ascii="Times New Roman" w:eastAsia="Times New Roman" w:hAnsi="Times New Roman" w:cs="Times New Roman"/>
        </w:rPr>
        <w:t xml:space="preserve"> </w:t>
      </w:r>
      <w:r w:rsidR="00EF3ACB">
        <w:rPr>
          <w:rFonts w:ascii="Times New Roman" w:eastAsia="Times New Roman" w:hAnsi="Times New Roman" w:cs="Times New Roman"/>
        </w:rPr>
        <w:t>April 2026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3EDA2D" w14:textId="2F7D6ECA" w:rsidR="006E068C" w:rsidRDefault="00E976EE" w:rsidP="001B3FAE">
      <w:pPr>
        <w:tabs>
          <w:tab w:val="center" w:pos="5202"/>
        </w:tabs>
        <w:spacing w:after="5" w:line="270" w:lineRule="auto"/>
        <w:ind w:left="-1"/>
      </w:pPr>
      <w:r w:rsidRPr="001B3FAE"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</w:rPr>
        <w:t xml:space="preserve"> </w:t>
      </w:r>
      <w:r w:rsidR="001B3FAE">
        <w:rPr>
          <w:rFonts w:ascii="Times New Roman" w:eastAsia="Times New Roman" w:hAnsi="Times New Roman" w:cs="Times New Roman"/>
        </w:rPr>
        <w:t xml:space="preserve">        </w:t>
      </w:r>
      <w:r w:rsidR="00443E7F">
        <w:rPr>
          <w:rFonts w:ascii="Times New Roman" w:eastAsia="Times New Roman" w:hAnsi="Times New Roman" w:cs="Times New Roman"/>
          <w:b/>
        </w:rPr>
        <w:t xml:space="preserve"> FINANCE </w:t>
      </w:r>
    </w:p>
    <w:p w14:paraId="734A0D2A" w14:textId="3FFF10F8" w:rsidR="003E4164" w:rsidRDefault="00443E7F" w:rsidP="003E4164">
      <w:pPr>
        <w:spacing w:after="25" w:line="270" w:lineRule="auto"/>
        <w:ind w:left="9" w:right="1408" w:firstLine="7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 xml:space="preserve">1       Financial Statement: </w:t>
      </w:r>
      <w:r>
        <w:rPr>
          <w:rFonts w:ascii="Times New Roman" w:eastAsia="Times New Roman" w:hAnsi="Times New Roman" w:cs="Times New Roman"/>
        </w:rPr>
        <w:t xml:space="preserve">To receive financial statements as of </w:t>
      </w:r>
      <w:r w:rsidR="00B052A5">
        <w:rPr>
          <w:rFonts w:ascii="Times New Roman" w:eastAsia="Times New Roman" w:hAnsi="Times New Roman" w:cs="Times New Roman"/>
        </w:rPr>
        <w:t>2</w:t>
      </w:r>
      <w:r w:rsidR="00EF3ACB">
        <w:rPr>
          <w:rFonts w:ascii="Times New Roman" w:eastAsia="Times New Roman" w:hAnsi="Times New Roman" w:cs="Times New Roman"/>
        </w:rPr>
        <w:t>1</w:t>
      </w:r>
      <w:r w:rsidR="00EF3ACB" w:rsidRPr="00EF3ACB">
        <w:rPr>
          <w:rFonts w:ascii="Times New Roman" w:eastAsia="Times New Roman" w:hAnsi="Times New Roman" w:cs="Times New Roman"/>
          <w:vertAlign w:val="superscript"/>
        </w:rPr>
        <w:t>st</w:t>
      </w:r>
      <w:r w:rsidR="00EF3ACB">
        <w:rPr>
          <w:rFonts w:ascii="Times New Roman" w:eastAsia="Times New Roman" w:hAnsi="Times New Roman" w:cs="Times New Roman"/>
        </w:rPr>
        <w:t xml:space="preserve"> May 2026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AF85A4" w14:textId="373AE1DF" w:rsidR="00B052A5" w:rsidRDefault="00443E7F" w:rsidP="00CA6C74">
      <w:pPr>
        <w:spacing w:after="25" w:line="270" w:lineRule="auto"/>
        <w:ind w:left="720" w:right="1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4.2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Payment of Accounts – </w:t>
      </w:r>
      <w:r>
        <w:rPr>
          <w:rFonts w:ascii="Times New Roman" w:eastAsia="Times New Roman" w:hAnsi="Times New Roman" w:cs="Times New Roman"/>
        </w:rPr>
        <w:t>To confirm and approve the payment of accounts for</w:t>
      </w:r>
      <w:r w:rsidR="00B052A5">
        <w:rPr>
          <w:rFonts w:ascii="Times New Roman" w:eastAsia="Times New Roman" w:hAnsi="Times New Roman" w:cs="Times New Roman"/>
        </w:rPr>
        <w:t xml:space="preserve"> </w:t>
      </w:r>
      <w:r w:rsidR="00EF3ACB">
        <w:rPr>
          <w:rFonts w:ascii="Times New Roman" w:eastAsia="Times New Roman" w:hAnsi="Times New Roman" w:cs="Times New Roman"/>
        </w:rPr>
        <w:t>May 2026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EE95B1" w14:textId="77777777" w:rsidR="001B3FAE" w:rsidRDefault="001B3FAE" w:rsidP="003E4164">
      <w:pPr>
        <w:spacing w:after="25" w:line="270" w:lineRule="auto"/>
        <w:ind w:left="719" w:right="1408" w:firstLine="60"/>
        <w:rPr>
          <w:rFonts w:ascii="Times New Roman" w:eastAsia="Times New Roman" w:hAnsi="Times New Roman" w:cs="Times New Roman"/>
        </w:rPr>
      </w:pPr>
    </w:p>
    <w:p w14:paraId="3387F67B" w14:textId="77777777" w:rsidR="00E741C3" w:rsidRDefault="00375326" w:rsidP="00375326">
      <w:pPr>
        <w:spacing w:after="25" w:line="270" w:lineRule="auto"/>
        <w:ind w:left="9" w:right="1408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5.</w:t>
      </w:r>
      <w:r w:rsidR="00B052A5">
        <w:rPr>
          <w:rFonts w:ascii="Times New Roman" w:eastAsia="Times New Roman" w:hAnsi="Times New Roman" w:cs="Times New Roman"/>
          <w:b/>
        </w:rPr>
        <w:tab/>
        <w:t xml:space="preserve">PLANNING APPLICATIONS </w:t>
      </w:r>
    </w:p>
    <w:p w14:paraId="3A71DD84" w14:textId="77777777" w:rsidR="005A544C" w:rsidRDefault="005A544C" w:rsidP="005E62C1">
      <w:pPr>
        <w:spacing w:after="25" w:line="270" w:lineRule="auto"/>
        <w:ind w:left="720" w:right="1408" w:firstLine="47"/>
        <w:rPr>
          <w:rFonts w:ascii="Times New Roman" w:eastAsia="Times New Roman" w:hAnsi="Times New Roman" w:cs="Times New Roman"/>
          <w:b/>
        </w:rPr>
      </w:pPr>
    </w:p>
    <w:p w14:paraId="2821BA8F" w14:textId="586459C7" w:rsidR="005A544C" w:rsidRDefault="0099721D" w:rsidP="00532592">
      <w:pPr>
        <w:spacing w:after="25" w:line="270" w:lineRule="auto"/>
        <w:ind w:left="767" w:right="14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5.1</w:t>
      </w:r>
      <w:r w:rsidR="005A544C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26/00525/FUL </w:t>
      </w:r>
      <w:r w:rsidR="005E62C1" w:rsidRPr="00AA53EE">
        <w:rPr>
          <w:rFonts w:ascii="Times New Roman" w:eastAsia="Times New Roman" w:hAnsi="Times New Roman" w:cs="Times New Roman"/>
          <w:bCs/>
        </w:rPr>
        <w:t xml:space="preserve">Land rear of Rosewood and Trenale and including St </w:t>
      </w:r>
      <w:r w:rsidR="00E03B41" w:rsidRPr="00AA53EE">
        <w:rPr>
          <w:rFonts w:ascii="Times New Roman" w:eastAsia="Times New Roman" w:hAnsi="Times New Roman" w:cs="Times New Roman"/>
          <w:bCs/>
        </w:rPr>
        <w:t>Michaels,</w:t>
      </w:r>
      <w:r w:rsidR="00E03B41">
        <w:rPr>
          <w:rFonts w:ascii="Times New Roman" w:eastAsia="Times New Roman" w:hAnsi="Times New Roman" w:cs="Times New Roman"/>
          <w:b/>
        </w:rPr>
        <w:t xml:space="preserve">  </w:t>
      </w:r>
      <w:r w:rsidR="00532592">
        <w:rPr>
          <w:rFonts w:ascii="Times New Roman" w:eastAsia="Times New Roman" w:hAnsi="Times New Roman" w:cs="Times New Roman"/>
          <w:b/>
        </w:rPr>
        <w:t xml:space="preserve">        </w:t>
      </w:r>
      <w:r w:rsidR="005E62C1" w:rsidRPr="00AA53EE">
        <w:rPr>
          <w:rFonts w:ascii="Times New Roman" w:eastAsia="Times New Roman" w:hAnsi="Times New Roman" w:cs="Times New Roman"/>
          <w:bCs/>
        </w:rPr>
        <w:t>High St, Whitwell</w:t>
      </w:r>
      <w:r w:rsidR="00192748">
        <w:rPr>
          <w:rFonts w:ascii="Times New Roman" w:eastAsia="Times New Roman" w:hAnsi="Times New Roman" w:cs="Times New Roman"/>
          <w:b/>
        </w:rPr>
        <w:t xml:space="preserve">. </w:t>
      </w:r>
      <w:r w:rsidR="009524C5" w:rsidRPr="00124338">
        <w:rPr>
          <w:rFonts w:ascii="Times New Roman" w:eastAsia="Times New Roman" w:hAnsi="Times New Roman" w:cs="Times New Roman"/>
          <w:bCs/>
        </w:rPr>
        <w:t>PROPOSED TWO DWELLINGS AND FORMATION OF VEHICULAR ACCESS WITH ASSOCIATED LANDSCAPING</w:t>
      </w:r>
      <w:r w:rsidR="00192748">
        <w:rPr>
          <w:rFonts w:ascii="Times New Roman" w:eastAsia="Times New Roman" w:hAnsi="Times New Roman" w:cs="Times New Roman"/>
          <w:b/>
        </w:rPr>
        <w:t xml:space="preserve">. </w:t>
      </w:r>
      <w:r w:rsidR="005A544C">
        <w:rPr>
          <w:rFonts w:ascii="Times New Roman" w:eastAsia="Times New Roman" w:hAnsi="Times New Roman" w:cs="Times New Roman"/>
          <w:b/>
        </w:rPr>
        <w:t>CONSULTATION END DATE 26/5/26</w:t>
      </w:r>
    </w:p>
    <w:p w14:paraId="218D012D" w14:textId="77777777" w:rsidR="005A544C" w:rsidRDefault="005A544C" w:rsidP="005E62C1">
      <w:pPr>
        <w:spacing w:after="25" w:line="270" w:lineRule="auto"/>
        <w:ind w:left="720" w:right="1408" w:firstLine="47"/>
        <w:rPr>
          <w:rFonts w:ascii="Times New Roman" w:eastAsia="Times New Roman" w:hAnsi="Times New Roman" w:cs="Times New Roman"/>
          <w:b/>
        </w:rPr>
      </w:pPr>
    </w:p>
    <w:p w14:paraId="40E403B1" w14:textId="1CCFB926" w:rsidR="00B1097B" w:rsidRDefault="005A544C" w:rsidP="005E62C1">
      <w:pPr>
        <w:spacing w:after="25" w:line="270" w:lineRule="auto"/>
        <w:ind w:left="720" w:right="1408" w:firstLine="4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5.2</w:t>
      </w:r>
      <w:r w:rsidR="00532592">
        <w:rPr>
          <w:rFonts w:ascii="Times New Roman" w:eastAsia="Times New Roman" w:hAnsi="Times New Roman" w:cs="Times New Roman"/>
          <w:b/>
        </w:rPr>
        <w:t xml:space="preserve">    </w:t>
      </w:r>
      <w:r w:rsidR="00CA6C74">
        <w:rPr>
          <w:rFonts w:ascii="Times New Roman" w:eastAsia="Times New Roman" w:hAnsi="Times New Roman" w:cs="Times New Roman"/>
          <w:b/>
        </w:rPr>
        <w:t>26/00613/FUL</w:t>
      </w:r>
      <w:r w:rsidR="006B2D92">
        <w:rPr>
          <w:rFonts w:ascii="Times New Roman" w:eastAsia="Times New Roman" w:hAnsi="Times New Roman" w:cs="Times New Roman"/>
          <w:b/>
        </w:rPr>
        <w:t xml:space="preserve"> </w:t>
      </w:r>
      <w:r w:rsidR="006B2D92" w:rsidRPr="004D3949">
        <w:rPr>
          <w:rFonts w:ascii="Times New Roman" w:eastAsia="Times New Roman" w:hAnsi="Times New Roman" w:cs="Times New Roman"/>
          <w:bCs/>
        </w:rPr>
        <w:t>4 Hillside Terrace, High St, Whitwell</w:t>
      </w:r>
      <w:r w:rsidR="00192748" w:rsidRPr="004D3949">
        <w:rPr>
          <w:rFonts w:ascii="Times New Roman" w:eastAsia="Times New Roman" w:hAnsi="Times New Roman" w:cs="Times New Roman"/>
          <w:bCs/>
        </w:rPr>
        <w:t>.</w:t>
      </w:r>
      <w:r w:rsidR="00192748">
        <w:rPr>
          <w:rFonts w:ascii="Times New Roman" w:eastAsia="Times New Roman" w:hAnsi="Times New Roman" w:cs="Times New Roman"/>
          <w:b/>
        </w:rPr>
        <w:t xml:space="preserve"> </w:t>
      </w:r>
      <w:r w:rsidR="00623A17" w:rsidRPr="00124338">
        <w:rPr>
          <w:rFonts w:ascii="Times New Roman" w:eastAsia="Times New Roman" w:hAnsi="Times New Roman" w:cs="Times New Roman"/>
          <w:bCs/>
        </w:rPr>
        <w:t>RETENTION AND COMPLETION OF FORMER BAKE HOUSE TO FORM UNIT OF HOLIDAY</w:t>
      </w:r>
      <w:r w:rsidR="00623A17">
        <w:rPr>
          <w:rFonts w:ascii="Times New Roman" w:eastAsia="Times New Roman" w:hAnsi="Times New Roman" w:cs="Times New Roman"/>
          <w:b/>
        </w:rPr>
        <w:t xml:space="preserve"> </w:t>
      </w:r>
      <w:r w:rsidR="00623A17" w:rsidRPr="00124338">
        <w:rPr>
          <w:rFonts w:ascii="Times New Roman" w:eastAsia="Times New Roman" w:hAnsi="Times New Roman" w:cs="Times New Roman"/>
          <w:bCs/>
        </w:rPr>
        <w:t>ACCOMMODATION</w:t>
      </w:r>
      <w:r w:rsidR="00192748" w:rsidRPr="00124338">
        <w:rPr>
          <w:rFonts w:ascii="Times New Roman" w:eastAsia="Times New Roman" w:hAnsi="Times New Roman" w:cs="Times New Roman"/>
          <w:bCs/>
        </w:rPr>
        <w:t>.</w:t>
      </w:r>
      <w:r w:rsidR="00192748">
        <w:rPr>
          <w:rFonts w:ascii="Times New Roman" w:eastAsia="Times New Roman" w:hAnsi="Times New Roman" w:cs="Times New Roman"/>
          <w:b/>
        </w:rPr>
        <w:t xml:space="preserve"> </w:t>
      </w:r>
      <w:r w:rsidR="006D46DB">
        <w:rPr>
          <w:rFonts w:ascii="Times New Roman" w:eastAsia="Times New Roman" w:hAnsi="Times New Roman" w:cs="Times New Roman"/>
          <w:b/>
        </w:rPr>
        <w:t>CONSULTATION END DATE 15/6/26</w:t>
      </w:r>
    </w:p>
    <w:p w14:paraId="551A260E" w14:textId="77777777" w:rsidR="00B1097B" w:rsidRDefault="00B1097B" w:rsidP="005E62C1">
      <w:pPr>
        <w:spacing w:after="25" w:line="270" w:lineRule="auto"/>
        <w:ind w:left="720" w:right="1408" w:firstLine="47"/>
        <w:rPr>
          <w:rFonts w:ascii="Times New Roman" w:eastAsia="Times New Roman" w:hAnsi="Times New Roman" w:cs="Times New Roman"/>
          <w:b/>
        </w:rPr>
      </w:pPr>
    </w:p>
    <w:p w14:paraId="049AA4A6" w14:textId="5173E035" w:rsidR="005A544C" w:rsidRDefault="00B1097B" w:rsidP="003E1728">
      <w:pPr>
        <w:spacing w:after="25" w:line="270" w:lineRule="auto"/>
        <w:ind w:left="767" w:right="14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5.3     26/00601/HOU </w:t>
      </w:r>
      <w:r w:rsidR="003E1728" w:rsidRPr="004D3949">
        <w:rPr>
          <w:rFonts w:ascii="Times New Roman" w:eastAsia="Times New Roman" w:hAnsi="Times New Roman" w:cs="Times New Roman"/>
          <w:bCs/>
        </w:rPr>
        <w:t>2 Glen Approach, Niton</w:t>
      </w:r>
      <w:r w:rsidR="00192748">
        <w:rPr>
          <w:rFonts w:ascii="Times New Roman" w:eastAsia="Times New Roman" w:hAnsi="Times New Roman" w:cs="Times New Roman"/>
          <w:b/>
        </w:rPr>
        <w:t xml:space="preserve">. </w:t>
      </w:r>
      <w:r w:rsidR="003E1728" w:rsidRPr="00124338">
        <w:rPr>
          <w:rFonts w:ascii="Times New Roman" w:eastAsia="Times New Roman" w:hAnsi="Times New Roman" w:cs="Times New Roman"/>
          <w:bCs/>
        </w:rPr>
        <w:t>REPLACEMENT FLAT ROOF TO                   EXISTING SINGLE STOREY REAR EXTENSION</w:t>
      </w:r>
      <w:r w:rsidR="00AA53EE" w:rsidRPr="00124338">
        <w:rPr>
          <w:rFonts w:ascii="Times New Roman" w:eastAsia="Times New Roman" w:hAnsi="Times New Roman" w:cs="Times New Roman"/>
          <w:bCs/>
        </w:rPr>
        <w:t>; PROPOSED SINGLE STOREY</w:t>
      </w:r>
      <w:r w:rsidR="00AA53EE">
        <w:rPr>
          <w:rFonts w:ascii="Times New Roman" w:eastAsia="Times New Roman" w:hAnsi="Times New Roman" w:cs="Times New Roman"/>
          <w:b/>
        </w:rPr>
        <w:t xml:space="preserve"> </w:t>
      </w:r>
      <w:r w:rsidR="00AA53EE" w:rsidRPr="00124338">
        <w:rPr>
          <w:rFonts w:ascii="Times New Roman" w:eastAsia="Times New Roman" w:hAnsi="Times New Roman" w:cs="Times New Roman"/>
          <w:bCs/>
        </w:rPr>
        <w:t>REAR EXTENSION.</w:t>
      </w:r>
      <w:r w:rsidR="00532592">
        <w:rPr>
          <w:rFonts w:ascii="Times New Roman" w:eastAsia="Times New Roman" w:hAnsi="Times New Roman" w:cs="Times New Roman"/>
          <w:b/>
        </w:rPr>
        <w:tab/>
      </w:r>
      <w:r w:rsidR="00AA53EE">
        <w:rPr>
          <w:rFonts w:ascii="Times New Roman" w:eastAsia="Times New Roman" w:hAnsi="Times New Roman" w:cs="Times New Roman"/>
          <w:b/>
        </w:rPr>
        <w:t xml:space="preserve">CONSULTATION END DATE </w:t>
      </w:r>
      <w:r w:rsidR="00FB5DA7">
        <w:rPr>
          <w:rFonts w:ascii="Times New Roman" w:eastAsia="Times New Roman" w:hAnsi="Times New Roman" w:cs="Times New Roman"/>
          <w:b/>
        </w:rPr>
        <w:t>15/6/26</w:t>
      </w:r>
    </w:p>
    <w:p w14:paraId="254DB829" w14:textId="226F6FD3" w:rsidR="00C4700C" w:rsidRDefault="005E62C1" w:rsidP="005E62C1">
      <w:pPr>
        <w:spacing w:after="25" w:line="270" w:lineRule="auto"/>
        <w:ind w:left="720" w:right="1408" w:firstLine="4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99721D">
        <w:rPr>
          <w:rFonts w:ascii="Times New Roman" w:eastAsia="Times New Roman" w:hAnsi="Times New Roman" w:cs="Times New Roman"/>
          <w:b/>
        </w:rPr>
        <w:t xml:space="preserve"> </w:t>
      </w:r>
      <w:r w:rsidR="00B052A5">
        <w:rPr>
          <w:rFonts w:ascii="Times New Roman" w:eastAsia="Times New Roman" w:hAnsi="Times New Roman" w:cs="Times New Roman"/>
          <w:b/>
        </w:rPr>
        <w:t xml:space="preserve"> </w:t>
      </w:r>
    </w:p>
    <w:p w14:paraId="0A5A20E3" w14:textId="4B4264D2" w:rsidR="006E068C" w:rsidRPr="00276467" w:rsidRDefault="00375326" w:rsidP="00F54D86">
      <w:pPr>
        <w:spacing w:after="25" w:line="270" w:lineRule="auto"/>
        <w:ind w:left="10" w:right="1408" w:hanging="10"/>
      </w:pPr>
      <w:r>
        <w:rPr>
          <w:rFonts w:ascii="Times New Roman" w:eastAsia="Times New Roman" w:hAnsi="Times New Roman" w:cs="Times New Roman"/>
          <w:b/>
        </w:rPr>
        <w:t>6.</w:t>
      </w:r>
      <w:r w:rsidR="00443E7F">
        <w:rPr>
          <w:rFonts w:ascii="Times New Roman" w:eastAsia="Times New Roman" w:hAnsi="Times New Roman" w:cs="Times New Roman"/>
          <w:b/>
        </w:rPr>
        <w:t xml:space="preserve"> </w:t>
      </w:r>
      <w:hyperlink r:id="rId5">
        <w:r w:rsidR="006E068C">
          <w:rPr>
            <w:rFonts w:ascii="Tahoma" w:eastAsia="Tahoma" w:hAnsi="Tahoma" w:cs="Tahoma"/>
            <w:sz w:val="20"/>
          </w:rPr>
          <w:t xml:space="preserve"> </w:t>
        </w:r>
      </w:hyperlink>
      <w:r w:rsidR="00951BF0">
        <w:t xml:space="preserve">         </w:t>
      </w:r>
      <w:r w:rsidR="00443E7F">
        <w:rPr>
          <w:rFonts w:ascii="Times New Roman" w:eastAsia="Times New Roman" w:hAnsi="Times New Roman" w:cs="Times New Roman"/>
          <w:b/>
        </w:rPr>
        <w:t xml:space="preserve">PLANNING DECISIONS as at </w:t>
      </w:r>
      <w:r w:rsidR="006D472D">
        <w:rPr>
          <w:rFonts w:ascii="Times New Roman" w:eastAsia="Times New Roman" w:hAnsi="Times New Roman" w:cs="Times New Roman"/>
          <w:b/>
        </w:rPr>
        <w:t>22.5.26</w:t>
      </w:r>
      <w:r w:rsidR="00C62E59">
        <w:rPr>
          <w:rFonts w:ascii="Times New Roman" w:eastAsia="Times New Roman" w:hAnsi="Times New Roman" w:cs="Times New Roman"/>
          <w:b/>
        </w:rPr>
        <w:t>-</w:t>
      </w:r>
      <w:r w:rsidR="00443E7F">
        <w:rPr>
          <w:rFonts w:ascii="Times New Roman" w:eastAsia="Times New Roman" w:hAnsi="Times New Roman" w:cs="Times New Roman"/>
          <w:b/>
        </w:rPr>
        <w:t xml:space="preserve"> </w:t>
      </w:r>
      <w:r w:rsidR="00F54D86">
        <w:rPr>
          <w:rFonts w:ascii="Times New Roman" w:eastAsia="Times New Roman" w:hAnsi="Times New Roman" w:cs="Times New Roman"/>
          <w:b/>
        </w:rPr>
        <w:t xml:space="preserve">26/00230/HOU 1 The Glen, Niton. PROPOSED                                                                                     </w:t>
      </w:r>
      <w:r w:rsidR="00F54D86">
        <w:rPr>
          <w:rFonts w:ascii="Times New Roman" w:eastAsia="Times New Roman" w:hAnsi="Times New Roman" w:cs="Times New Roman"/>
          <w:b/>
        </w:rPr>
        <w:tab/>
      </w:r>
      <w:r w:rsidR="00C62E59">
        <w:rPr>
          <w:rFonts w:ascii="Times New Roman" w:eastAsia="Times New Roman" w:hAnsi="Times New Roman" w:cs="Times New Roman"/>
          <w:b/>
        </w:rPr>
        <w:t>CARPORT -</w:t>
      </w:r>
      <w:r w:rsidR="00F54D86">
        <w:rPr>
          <w:rFonts w:ascii="Times New Roman" w:eastAsia="Times New Roman" w:hAnsi="Times New Roman" w:cs="Times New Roman"/>
          <w:b/>
        </w:rPr>
        <w:t xml:space="preserve"> REFUSED </w:t>
      </w:r>
    </w:p>
    <w:p w14:paraId="43813105" w14:textId="77777777" w:rsidR="00276467" w:rsidRPr="00E1038A" w:rsidRDefault="00276467" w:rsidP="00276467">
      <w:pPr>
        <w:spacing w:after="29"/>
        <w:ind w:left="776"/>
      </w:pPr>
    </w:p>
    <w:p w14:paraId="387381A2" w14:textId="77777777" w:rsidR="00EE5EEF" w:rsidRDefault="00352A6C" w:rsidP="00B55C18">
      <w:pPr>
        <w:spacing w:after="29"/>
        <w:ind w:left="730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Any other decisions made during week</w:t>
      </w:r>
      <w:r w:rsidR="00B052A5">
        <w:rPr>
          <w:rFonts w:ascii="Times New Roman" w:eastAsia="Times New Roman" w:hAnsi="Times New Roman" w:cs="Times New Roman"/>
          <w:b/>
        </w:rPr>
        <w:t xml:space="preserve"> </w:t>
      </w:r>
      <w:r w:rsidR="003B7FE9">
        <w:rPr>
          <w:rFonts w:ascii="Times New Roman" w:eastAsia="Times New Roman" w:hAnsi="Times New Roman" w:cs="Times New Roman"/>
          <w:b/>
        </w:rPr>
        <w:t>15-</w:t>
      </w:r>
      <w:r w:rsidR="006D472D">
        <w:rPr>
          <w:rFonts w:ascii="Times New Roman" w:eastAsia="Times New Roman" w:hAnsi="Times New Roman" w:cs="Times New Roman"/>
          <w:b/>
        </w:rPr>
        <w:t>2</w:t>
      </w:r>
      <w:r w:rsidR="003B7FE9">
        <w:rPr>
          <w:rFonts w:ascii="Times New Roman" w:eastAsia="Times New Roman" w:hAnsi="Times New Roman" w:cs="Times New Roman"/>
          <w:b/>
        </w:rPr>
        <w:t>2</w:t>
      </w:r>
      <w:r w:rsidR="003B7FE9" w:rsidRPr="003B7FE9">
        <w:rPr>
          <w:rFonts w:ascii="Times New Roman" w:eastAsia="Times New Roman" w:hAnsi="Times New Roman" w:cs="Times New Roman"/>
          <w:b/>
          <w:vertAlign w:val="superscript"/>
        </w:rPr>
        <w:t>nd</w:t>
      </w:r>
      <w:r w:rsidR="003B7FE9">
        <w:rPr>
          <w:rFonts w:ascii="Times New Roman" w:eastAsia="Times New Roman" w:hAnsi="Times New Roman" w:cs="Times New Roman"/>
          <w:b/>
        </w:rPr>
        <w:t xml:space="preserve"> May 2026</w:t>
      </w:r>
      <w:r w:rsidR="00B142D5">
        <w:rPr>
          <w:rFonts w:ascii="Times New Roman" w:eastAsia="Times New Roman" w:hAnsi="Times New Roman" w:cs="Times New Roman"/>
          <w:b/>
        </w:rPr>
        <w:tab/>
      </w:r>
      <w:r w:rsidR="00B142D5">
        <w:rPr>
          <w:rFonts w:ascii="Times New Roman" w:eastAsia="Times New Roman" w:hAnsi="Times New Roman" w:cs="Times New Roman"/>
          <w:b/>
        </w:rPr>
        <w:tab/>
      </w:r>
      <w:r w:rsidR="00B142D5">
        <w:rPr>
          <w:rFonts w:ascii="Times New Roman" w:eastAsia="Times New Roman" w:hAnsi="Times New Roman" w:cs="Times New Roman"/>
          <w:b/>
        </w:rPr>
        <w:tab/>
      </w:r>
      <w:r w:rsidR="00B142D5">
        <w:rPr>
          <w:rFonts w:ascii="Times New Roman" w:eastAsia="Times New Roman" w:hAnsi="Times New Roman" w:cs="Times New Roman"/>
          <w:b/>
        </w:rPr>
        <w:tab/>
      </w:r>
      <w:r w:rsidR="00B142D5">
        <w:rPr>
          <w:rFonts w:ascii="Times New Roman" w:eastAsia="Times New Roman" w:hAnsi="Times New Roman" w:cs="Times New Roman"/>
          <w:b/>
        </w:rPr>
        <w:tab/>
      </w:r>
      <w:r w:rsidR="00B142D5">
        <w:rPr>
          <w:rFonts w:ascii="Times New Roman" w:eastAsia="Times New Roman" w:hAnsi="Times New Roman" w:cs="Times New Roman"/>
          <w:b/>
        </w:rPr>
        <w:tab/>
      </w:r>
    </w:p>
    <w:p w14:paraId="3EAC5ADD" w14:textId="57852130" w:rsidR="006E068C" w:rsidRDefault="00352A6C" w:rsidP="00B55C18">
      <w:pPr>
        <w:spacing w:after="29"/>
        <w:ind w:left="73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EF8595" w14:textId="0D2EEEA0" w:rsidR="00A24666" w:rsidRDefault="00A7179B" w:rsidP="003F05AB">
      <w:pPr>
        <w:spacing w:after="48"/>
        <w:ind w:left="14"/>
        <w:rPr>
          <w:rFonts w:ascii="Times New Roman" w:eastAsia="Times New Roman" w:hAnsi="Times New Roman" w:cs="Times New Roman"/>
        </w:rPr>
      </w:pPr>
      <w:r w:rsidRPr="009A0FEE">
        <w:rPr>
          <w:rFonts w:ascii="Times New Roman" w:eastAsia="Times New Roman" w:hAnsi="Times New Roman" w:cs="Times New Roman"/>
          <w:b/>
          <w:bCs/>
        </w:rPr>
        <w:t>7</w:t>
      </w:r>
      <w:r w:rsidR="003F05AB">
        <w:rPr>
          <w:rFonts w:ascii="Times New Roman" w:eastAsia="Times New Roman" w:hAnsi="Times New Roman" w:cs="Times New Roman"/>
          <w:b/>
          <w:bCs/>
        </w:rPr>
        <w:t>.           HOUSING NEEDS SURVEY</w:t>
      </w:r>
      <w:r w:rsidR="00A24666">
        <w:rPr>
          <w:rFonts w:ascii="Times New Roman" w:eastAsia="Times New Roman" w:hAnsi="Times New Roman" w:cs="Times New Roman"/>
          <w:b/>
          <w:bCs/>
        </w:rPr>
        <w:t xml:space="preserve">: </w:t>
      </w:r>
      <w:r w:rsidR="00A24666">
        <w:rPr>
          <w:rFonts w:ascii="Times New Roman" w:eastAsia="Times New Roman" w:hAnsi="Times New Roman" w:cs="Times New Roman"/>
        </w:rPr>
        <w:t>To receive an update and discuss distribution</w:t>
      </w:r>
      <w:r w:rsidR="007F74AE">
        <w:rPr>
          <w:rFonts w:ascii="Times New Roman" w:eastAsia="Times New Roman" w:hAnsi="Times New Roman" w:cs="Times New Roman"/>
        </w:rPr>
        <w:t>.</w:t>
      </w:r>
    </w:p>
    <w:p w14:paraId="6B6678C5" w14:textId="468289CE" w:rsidR="008D552E" w:rsidRDefault="007F74AE" w:rsidP="008D552E">
      <w:pPr>
        <w:spacing w:after="48"/>
        <w:ind w:left="720" w:hanging="7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435E96">
        <w:rPr>
          <w:rFonts w:ascii="Times New Roman" w:eastAsia="Times New Roman" w:hAnsi="Times New Roman" w:cs="Times New Roman"/>
          <w:b/>
          <w:bCs/>
        </w:rPr>
        <w:t>.</w:t>
      </w:r>
      <w:r w:rsidR="00435E96">
        <w:rPr>
          <w:rFonts w:ascii="Times New Roman" w:eastAsia="Times New Roman" w:hAnsi="Times New Roman" w:cs="Times New Roman"/>
        </w:rPr>
        <w:tab/>
      </w:r>
      <w:r w:rsidR="00435E96">
        <w:rPr>
          <w:rFonts w:ascii="Times New Roman" w:eastAsia="Times New Roman" w:hAnsi="Times New Roman" w:cs="Times New Roman"/>
          <w:b/>
          <w:bCs/>
        </w:rPr>
        <w:t xml:space="preserve">NITON RECREATION GROUND: </w:t>
      </w:r>
      <w:r w:rsidR="00435E96">
        <w:rPr>
          <w:rFonts w:ascii="Times New Roman" w:eastAsia="Times New Roman" w:hAnsi="Times New Roman" w:cs="Times New Roman"/>
        </w:rPr>
        <w:t>To receive an update</w:t>
      </w:r>
      <w:r w:rsidR="00643775">
        <w:rPr>
          <w:rFonts w:ascii="Times New Roman" w:eastAsia="Times New Roman" w:hAnsi="Times New Roman" w:cs="Times New Roman"/>
        </w:rPr>
        <w:t xml:space="preserve"> on the building works </w:t>
      </w:r>
      <w:r w:rsidR="008D552E">
        <w:rPr>
          <w:rFonts w:ascii="Times New Roman" w:eastAsia="Times New Roman" w:hAnsi="Times New Roman" w:cs="Times New Roman"/>
        </w:rPr>
        <w:t>and discuss the timeframe and installation of the slide.</w:t>
      </w:r>
    </w:p>
    <w:p w14:paraId="0AF05B0C" w14:textId="79115737" w:rsidR="00DA3065" w:rsidRPr="0030432C" w:rsidRDefault="00052B24" w:rsidP="00052B24">
      <w:pPr>
        <w:spacing w:after="48"/>
        <w:ind w:left="720" w:hanging="706"/>
      </w:pP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</w:rPr>
        <w:t>.</w:t>
      </w:r>
      <w:r w:rsidR="00C37015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443E7F">
        <w:rPr>
          <w:rFonts w:ascii="Times New Roman" w:eastAsia="Times New Roman" w:hAnsi="Times New Roman" w:cs="Times New Roman"/>
          <w:b/>
        </w:rPr>
        <w:t xml:space="preserve"> </w:t>
      </w:r>
      <w:r w:rsidR="00DA3065">
        <w:rPr>
          <w:rFonts w:ascii="Times New Roman" w:eastAsia="Times New Roman" w:hAnsi="Times New Roman" w:cs="Times New Roman"/>
          <w:b/>
        </w:rPr>
        <w:t xml:space="preserve">ISLE OF WIGHT COUNCILLOR’S REPORT </w:t>
      </w:r>
      <w:r w:rsidR="00DA3065">
        <w:rPr>
          <w:rFonts w:ascii="Times New Roman" w:eastAsia="Times New Roman" w:hAnsi="Times New Roman" w:cs="Times New Roman"/>
        </w:rPr>
        <w:t>for information only</w:t>
      </w:r>
      <w:r w:rsidR="00192748">
        <w:rPr>
          <w:rFonts w:ascii="Times New Roman" w:eastAsia="Times New Roman" w:hAnsi="Times New Roman" w:cs="Times New Roman"/>
        </w:rPr>
        <w:t>.</w:t>
      </w:r>
      <w:r w:rsidR="00192748">
        <w:rPr>
          <w:rFonts w:ascii="Times New Roman" w:eastAsia="Times New Roman" w:hAnsi="Times New Roman" w:cs="Times New Roman"/>
          <w:b/>
        </w:rPr>
        <w:t xml:space="preserve"> </w:t>
      </w:r>
    </w:p>
    <w:p w14:paraId="77AC4EE0" w14:textId="5FE4BB53" w:rsidR="006E068C" w:rsidRDefault="00C37015" w:rsidP="00DB2864">
      <w:pPr>
        <w:spacing w:after="49"/>
        <w:ind w:left="14"/>
      </w:pPr>
      <w:r>
        <w:rPr>
          <w:b/>
          <w:bCs/>
        </w:rPr>
        <w:t>10</w:t>
      </w:r>
      <w:r w:rsidR="000531E0">
        <w:rPr>
          <w:b/>
          <w:bCs/>
        </w:rPr>
        <w:t>.</w:t>
      </w:r>
      <w:r w:rsidR="00DB2864">
        <w:rPr>
          <w:b/>
          <w:bCs/>
        </w:rPr>
        <w:t xml:space="preserve">  </w:t>
      </w:r>
      <w:r>
        <w:rPr>
          <w:b/>
          <w:bCs/>
        </w:rPr>
        <w:tab/>
      </w:r>
      <w:r w:rsidR="00443E7F">
        <w:rPr>
          <w:rFonts w:ascii="Times New Roman" w:eastAsia="Times New Roman" w:hAnsi="Times New Roman" w:cs="Times New Roman"/>
          <w:b/>
        </w:rPr>
        <w:t xml:space="preserve">CLERK’S REPORT </w:t>
      </w:r>
      <w:r w:rsidR="00443E7F">
        <w:rPr>
          <w:rFonts w:ascii="Times New Roman" w:eastAsia="Times New Roman" w:hAnsi="Times New Roman" w:cs="Times New Roman"/>
        </w:rPr>
        <w:t>for information only</w:t>
      </w:r>
      <w:r w:rsidR="00B32D68">
        <w:rPr>
          <w:rFonts w:ascii="Times New Roman" w:eastAsia="Times New Roman" w:hAnsi="Times New Roman" w:cs="Times New Roman"/>
        </w:rPr>
        <w:t>.</w:t>
      </w:r>
      <w:r w:rsidR="00B32D68">
        <w:rPr>
          <w:rFonts w:ascii="Times New Roman" w:eastAsia="Times New Roman" w:hAnsi="Times New Roman" w:cs="Times New Roman"/>
          <w:b/>
        </w:rPr>
        <w:t xml:space="preserve"> </w:t>
      </w:r>
    </w:p>
    <w:p w14:paraId="3ECCB49E" w14:textId="5C0A34E2" w:rsidR="006E068C" w:rsidRDefault="00C37015" w:rsidP="00B26337">
      <w:pPr>
        <w:spacing w:after="55"/>
        <w:ind w:left="1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</w:t>
      </w:r>
      <w:r w:rsidR="00B26337">
        <w:rPr>
          <w:rFonts w:ascii="Times New Roman" w:eastAsia="Times New Roman" w:hAnsi="Times New Roman" w:cs="Times New Roman"/>
          <w:b/>
        </w:rPr>
        <w:tab/>
      </w:r>
      <w:r w:rsidR="00443E7F">
        <w:rPr>
          <w:rFonts w:ascii="Times New Roman" w:eastAsia="Times New Roman" w:hAnsi="Times New Roman" w:cs="Times New Roman"/>
          <w:b/>
        </w:rPr>
        <w:t xml:space="preserve">COUNCILLORS’ REPORTS </w:t>
      </w:r>
      <w:r w:rsidR="00443E7F">
        <w:rPr>
          <w:rFonts w:ascii="Times New Roman" w:eastAsia="Times New Roman" w:hAnsi="Times New Roman" w:cs="Times New Roman"/>
        </w:rPr>
        <w:t>for information only.</w:t>
      </w:r>
      <w:r w:rsidR="00443E7F">
        <w:rPr>
          <w:rFonts w:ascii="Times New Roman" w:eastAsia="Times New Roman" w:hAnsi="Times New Roman" w:cs="Times New Roman"/>
          <w:b/>
        </w:rPr>
        <w:t xml:space="preserve">  </w:t>
      </w:r>
      <w:r w:rsidR="00443E7F"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4E39F55A" w14:textId="467F0E80" w:rsidR="006E068C" w:rsidRDefault="00052B24" w:rsidP="00EB4EB7">
      <w:pPr>
        <w:spacing w:after="55"/>
        <w:ind w:left="14"/>
      </w:pPr>
      <w:r>
        <w:rPr>
          <w:rFonts w:ascii="Times New Roman" w:eastAsia="Times New Roman" w:hAnsi="Times New Roman" w:cs="Times New Roman"/>
          <w:b/>
        </w:rPr>
        <w:t>12.</w:t>
      </w:r>
      <w:r w:rsidR="00B26337">
        <w:rPr>
          <w:rFonts w:ascii="Times New Roman" w:eastAsia="Times New Roman" w:hAnsi="Times New Roman" w:cs="Times New Roman"/>
          <w:b/>
        </w:rPr>
        <w:tab/>
        <w:t xml:space="preserve">PARISH WARDENS REPORT </w:t>
      </w:r>
      <w:r w:rsidR="00B26337">
        <w:rPr>
          <w:rFonts w:ascii="Times New Roman" w:eastAsia="Times New Roman" w:hAnsi="Times New Roman" w:cs="Times New Roman"/>
          <w:bCs/>
        </w:rPr>
        <w:t>for information only</w:t>
      </w:r>
      <w:r w:rsidR="00EB4EB7">
        <w:rPr>
          <w:rFonts w:ascii="Times New Roman" w:eastAsia="Times New Roman" w:hAnsi="Times New Roman" w:cs="Times New Roman"/>
          <w:bCs/>
        </w:rPr>
        <w:t>.</w:t>
      </w:r>
    </w:p>
    <w:p w14:paraId="20866360" w14:textId="5AB30AFC" w:rsidR="006E068C" w:rsidRPr="00164DF2" w:rsidRDefault="00443E7F" w:rsidP="00EB4EB7">
      <w:pPr>
        <w:spacing w:after="29"/>
        <w:ind w:left="567"/>
      </w:pPr>
      <w:r>
        <w:rPr>
          <w:rFonts w:ascii="Times New Roman" w:eastAsia="Times New Roman" w:hAnsi="Times New Roman" w:cs="Times New Roman"/>
        </w:rPr>
        <w:t xml:space="preserve">  </w:t>
      </w:r>
    </w:p>
    <w:p w14:paraId="548DA7EB" w14:textId="77777777" w:rsidR="00164DF2" w:rsidRDefault="00164DF2" w:rsidP="00164DF2">
      <w:pPr>
        <w:spacing w:after="29"/>
      </w:pPr>
    </w:p>
    <w:p w14:paraId="5E9F2002" w14:textId="77777777" w:rsidR="006E068C" w:rsidRDefault="00443E7F">
      <w:pPr>
        <w:spacing w:after="2" w:line="275" w:lineRule="auto"/>
        <w:ind w:left="14" w:right="10285"/>
      </w:pPr>
      <w:r>
        <w:rPr>
          <w:rFonts w:ascii="Times New Roman" w:eastAsia="Times New Roman" w:hAnsi="Times New Roman" w:cs="Times New Roman"/>
        </w:rPr>
        <w:t xml:space="preserve">    </w:t>
      </w:r>
    </w:p>
    <w:p w14:paraId="601ED0D8" w14:textId="77777777" w:rsidR="006E068C" w:rsidRDefault="00443E7F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193EE60F" w14:textId="77777777" w:rsidR="006E068C" w:rsidRDefault="00443E7F">
      <w:pPr>
        <w:spacing w:after="0"/>
        <w:ind w:right="510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0C7D08" w14:textId="77777777" w:rsidR="006E068C" w:rsidRDefault="00443E7F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6E068C">
      <w:pgSz w:w="11909" w:h="16834"/>
      <w:pgMar w:top="987" w:right="793" w:bottom="1048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41A"/>
    <w:multiLevelType w:val="hybridMultilevel"/>
    <w:tmpl w:val="20164DA2"/>
    <w:lvl w:ilvl="0" w:tplc="A8ECDE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0B26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0CC6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857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2CAA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E8D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8EB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471F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56C5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27B1F"/>
    <w:multiLevelType w:val="multilevel"/>
    <w:tmpl w:val="749E70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F7D1F"/>
    <w:multiLevelType w:val="hybridMultilevel"/>
    <w:tmpl w:val="099613A6"/>
    <w:lvl w:ilvl="0" w:tplc="680CF956">
      <w:start w:val="6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DC69D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6A75C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3AC766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26BD4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C09BD8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2751C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A5DD4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2275A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82499">
    <w:abstractNumId w:val="0"/>
  </w:num>
  <w:num w:numId="2" w16cid:durableId="1002050001">
    <w:abstractNumId w:val="1"/>
  </w:num>
  <w:num w:numId="3" w16cid:durableId="115818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8C"/>
    <w:rsid w:val="000043E3"/>
    <w:rsid w:val="00051222"/>
    <w:rsid w:val="00052B24"/>
    <w:rsid w:val="000531E0"/>
    <w:rsid w:val="00054EFB"/>
    <w:rsid w:val="0009729A"/>
    <w:rsid w:val="000A726F"/>
    <w:rsid w:val="000F5BE2"/>
    <w:rsid w:val="00104AE1"/>
    <w:rsid w:val="0012119F"/>
    <w:rsid w:val="00122A85"/>
    <w:rsid w:val="00124338"/>
    <w:rsid w:val="00125093"/>
    <w:rsid w:val="00164DF2"/>
    <w:rsid w:val="00192748"/>
    <w:rsid w:val="001B3FAE"/>
    <w:rsid w:val="001C5EC6"/>
    <w:rsid w:val="00225536"/>
    <w:rsid w:val="002270E4"/>
    <w:rsid w:val="00243E94"/>
    <w:rsid w:val="00276467"/>
    <w:rsid w:val="002A4809"/>
    <w:rsid w:val="002B7957"/>
    <w:rsid w:val="002C4383"/>
    <w:rsid w:val="0030432C"/>
    <w:rsid w:val="00312713"/>
    <w:rsid w:val="0031558B"/>
    <w:rsid w:val="00321431"/>
    <w:rsid w:val="00332005"/>
    <w:rsid w:val="00352A6C"/>
    <w:rsid w:val="00375326"/>
    <w:rsid w:val="003B7FE9"/>
    <w:rsid w:val="003E1728"/>
    <w:rsid w:val="003E4164"/>
    <w:rsid w:val="003F05AB"/>
    <w:rsid w:val="003F6712"/>
    <w:rsid w:val="00403115"/>
    <w:rsid w:val="00435E96"/>
    <w:rsid w:val="00443E7F"/>
    <w:rsid w:val="00456033"/>
    <w:rsid w:val="004A5CB9"/>
    <w:rsid w:val="004B4430"/>
    <w:rsid w:val="004C0340"/>
    <w:rsid w:val="004D3949"/>
    <w:rsid w:val="00502CD5"/>
    <w:rsid w:val="00532563"/>
    <w:rsid w:val="00532592"/>
    <w:rsid w:val="00593C3B"/>
    <w:rsid w:val="005A544C"/>
    <w:rsid w:val="005E62C1"/>
    <w:rsid w:val="005F723F"/>
    <w:rsid w:val="00623A17"/>
    <w:rsid w:val="00643775"/>
    <w:rsid w:val="00673065"/>
    <w:rsid w:val="00685FF2"/>
    <w:rsid w:val="006B2D92"/>
    <w:rsid w:val="006B4AA3"/>
    <w:rsid w:val="006D46DB"/>
    <w:rsid w:val="006D472D"/>
    <w:rsid w:val="006E068C"/>
    <w:rsid w:val="006F6A3A"/>
    <w:rsid w:val="00721E29"/>
    <w:rsid w:val="007363F5"/>
    <w:rsid w:val="00757E94"/>
    <w:rsid w:val="00796BBA"/>
    <w:rsid w:val="007A669F"/>
    <w:rsid w:val="007F74AE"/>
    <w:rsid w:val="008922FB"/>
    <w:rsid w:val="008D552E"/>
    <w:rsid w:val="008D74E6"/>
    <w:rsid w:val="00951BF0"/>
    <w:rsid w:val="009522D6"/>
    <w:rsid w:val="009524C5"/>
    <w:rsid w:val="00972188"/>
    <w:rsid w:val="00995AD7"/>
    <w:rsid w:val="0099721D"/>
    <w:rsid w:val="009A0FEE"/>
    <w:rsid w:val="009E279A"/>
    <w:rsid w:val="00A11DE3"/>
    <w:rsid w:val="00A24666"/>
    <w:rsid w:val="00A436E9"/>
    <w:rsid w:val="00A7179B"/>
    <w:rsid w:val="00AA53EE"/>
    <w:rsid w:val="00AD32C9"/>
    <w:rsid w:val="00AF7A84"/>
    <w:rsid w:val="00B052A5"/>
    <w:rsid w:val="00B1097B"/>
    <w:rsid w:val="00B142D5"/>
    <w:rsid w:val="00B26337"/>
    <w:rsid w:val="00B32D68"/>
    <w:rsid w:val="00B55C18"/>
    <w:rsid w:val="00B578A2"/>
    <w:rsid w:val="00B60681"/>
    <w:rsid w:val="00B9585B"/>
    <w:rsid w:val="00B964B9"/>
    <w:rsid w:val="00BF78D2"/>
    <w:rsid w:val="00C256A4"/>
    <w:rsid w:val="00C2721B"/>
    <w:rsid w:val="00C333D8"/>
    <w:rsid w:val="00C35BBA"/>
    <w:rsid w:val="00C37015"/>
    <w:rsid w:val="00C41B55"/>
    <w:rsid w:val="00C4700C"/>
    <w:rsid w:val="00C62E59"/>
    <w:rsid w:val="00C86EF8"/>
    <w:rsid w:val="00CA6C74"/>
    <w:rsid w:val="00CC60DE"/>
    <w:rsid w:val="00CD0E55"/>
    <w:rsid w:val="00D1139C"/>
    <w:rsid w:val="00D649F7"/>
    <w:rsid w:val="00D92E68"/>
    <w:rsid w:val="00DA3065"/>
    <w:rsid w:val="00DB2864"/>
    <w:rsid w:val="00DB6EC6"/>
    <w:rsid w:val="00DC43F9"/>
    <w:rsid w:val="00DD3483"/>
    <w:rsid w:val="00DF7275"/>
    <w:rsid w:val="00E03B41"/>
    <w:rsid w:val="00E1038A"/>
    <w:rsid w:val="00E741C3"/>
    <w:rsid w:val="00E976EE"/>
    <w:rsid w:val="00EB4EB7"/>
    <w:rsid w:val="00EE13AF"/>
    <w:rsid w:val="00EE5EEF"/>
    <w:rsid w:val="00EF3ACB"/>
    <w:rsid w:val="00F135D3"/>
    <w:rsid w:val="00F14F48"/>
    <w:rsid w:val="00F54D86"/>
    <w:rsid w:val="00F558D4"/>
    <w:rsid w:val="00F60EE0"/>
    <w:rsid w:val="00F616B7"/>
    <w:rsid w:val="00F61C5E"/>
    <w:rsid w:val="00FB5DA7"/>
    <w:rsid w:val="00FC6E95"/>
    <w:rsid w:val="00FD435F"/>
    <w:rsid w:val="00FD60F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9DB0"/>
  <w15:docId w15:val="{D8F3FEB6-A731-4ECC-9F71-DD96208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1" w:hanging="10"/>
      <w:jc w:val="center"/>
      <w:outlineLvl w:val="0"/>
    </w:pPr>
    <w:rPr>
      <w:rFonts w:ascii="Times New Roman" w:eastAsia="Times New Roman" w:hAnsi="Times New Roman" w:cs="Times New Roman"/>
      <w:b/>
      <w:color w:val="2F549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F5496"/>
      <w:sz w:val="36"/>
    </w:rPr>
  </w:style>
  <w:style w:type="paragraph" w:styleId="ListParagraph">
    <w:name w:val="List Paragraph"/>
    <w:basedOn w:val="Normal"/>
    <w:uiPriority w:val="34"/>
    <w:qFormat/>
    <w:rsid w:val="0016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ccess.iow.gov.uk/online-applications/applicationDetails.do?keyVal=SQW3JBIQFKO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NITON AND WHITWELL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NITON AND WHITWELL</dc:title>
  <dc:subject/>
  <dc:creator>Nigel</dc:creator>
  <cp:keywords/>
  <cp:lastModifiedBy>Niton and Whitwell Parish Council</cp:lastModifiedBy>
  <cp:revision>59</cp:revision>
  <cp:lastPrinted>2025-03-20T10:04:00Z</cp:lastPrinted>
  <dcterms:created xsi:type="dcterms:W3CDTF">2026-05-18T12:37:00Z</dcterms:created>
  <dcterms:modified xsi:type="dcterms:W3CDTF">2026-05-19T14:11:00Z</dcterms:modified>
</cp:coreProperties>
</file>