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28305" w14:textId="77777777" w:rsidR="006F6549" w:rsidRDefault="00F8478B">
      <w:pPr>
        <w:spacing w:after="0" w:line="259" w:lineRule="auto"/>
        <w:ind w:left="0" w:right="648" w:firstLine="0"/>
        <w:jc w:val="right"/>
      </w:pPr>
      <w:r>
        <w:rPr>
          <w:b/>
          <w:color w:val="2F5496"/>
          <w:sz w:val="36"/>
        </w:rPr>
        <w:t xml:space="preserve">NITON AND WHITWELL PARISH COUNCIL AGENDA          </w:t>
      </w:r>
      <w:r>
        <w:t xml:space="preserve"> </w:t>
      </w:r>
      <w:r>
        <w:rPr>
          <w:b/>
          <w:color w:val="2F5496"/>
          <w:sz w:val="36"/>
        </w:rPr>
        <w:t xml:space="preserve"> </w:t>
      </w:r>
    </w:p>
    <w:p w14:paraId="3EB962EF" w14:textId="77777777" w:rsidR="006F6549" w:rsidRDefault="00F8478B">
      <w:pPr>
        <w:spacing w:after="48" w:line="259" w:lineRule="auto"/>
        <w:ind w:left="193" w:right="367"/>
        <w:jc w:val="center"/>
      </w:pPr>
      <w:r>
        <w:rPr>
          <w:b/>
        </w:rPr>
        <w:t xml:space="preserve">      Parish Clerk </w:t>
      </w:r>
      <w:r>
        <w:rPr>
          <w:rFonts w:ascii="Calibri" w:eastAsia="Calibri" w:hAnsi="Calibri" w:cs="Calibri"/>
        </w:rPr>
        <w:t xml:space="preserve"> </w:t>
      </w:r>
    </w:p>
    <w:p w14:paraId="69154F00" w14:textId="77777777" w:rsidR="006F6549" w:rsidRDefault="00F8478B">
      <w:pPr>
        <w:spacing w:after="48" w:line="259" w:lineRule="auto"/>
        <w:ind w:left="193"/>
        <w:jc w:val="center"/>
      </w:pPr>
      <w:r>
        <w:rPr>
          <w:b/>
        </w:rPr>
        <w:t xml:space="preserve">      Sherlie Burridge</w:t>
      </w:r>
      <w: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7184AD94" w14:textId="77777777" w:rsidR="006F6549" w:rsidRDefault="00F8478B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5183"/>
        </w:tabs>
        <w:spacing w:after="48" w:line="259" w:lineRule="auto"/>
        <w:ind w:left="-1" w:firstLine="0"/>
      </w:pPr>
      <w:r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</w:rPr>
        <w:tab/>
      </w:r>
      <w:r>
        <w:rPr>
          <w:b/>
        </w:rPr>
        <w:t xml:space="preserve">   </w:t>
      </w:r>
      <w:r>
        <w:rPr>
          <w:b/>
        </w:rPr>
        <w:tab/>
        <w:t xml:space="preserve">   </w:t>
      </w:r>
      <w:r>
        <w:rPr>
          <w:b/>
        </w:rPr>
        <w:tab/>
        <w:t xml:space="preserve">   </w:t>
      </w:r>
      <w:r>
        <w:rPr>
          <w:b/>
        </w:rPr>
        <w:tab/>
        <w:t xml:space="preserve">      </w:t>
      </w:r>
      <w:r>
        <w:rPr>
          <w:b/>
        </w:rPr>
        <w:tab/>
        <w:t xml:space="preserve"> </w:t>
      </w:r>
      <w:r>
        <w:rPr>
          <w:b/>
        </w:rPr>
        <w:tab/>
        <w:t xml:space="preserve">       The Exchange </w:t>
      </w:r>
    </w:p>
    <w:p w14:paraId="0A040D44" w14:textId="77777777" w:rsidR="006F6549" w:rsidRDefault="00F8478B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5053"/>
        </w:tabs>
        <w:spacing w:after="48" w:line="259" w:lineRule="auto"/>
        <w:ind w:left="-1" w:firstLine="0"/>
      </w:pP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      High Street </w:t>
      </w:r>
    </w:p>
    <w:p w14:paraId="587D9EFA" w14:textId="77777777" w:rsidR="006F6549" w:rsidRDefault="00F8478B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777"/>
        </w:tabs>
        <w:spacing w:after="48" w:line="259" w:lineRule="auto"/>
        <w:ind w:left="-1" w:firstLine="0"/>
      </w:pP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      Niton </w:t>
      </w:r>
    </w:p>
    <w:p w14:paraId="6648BC47" w14:textId="77777777" w:rsidR="006F6549" w:rsidRDefault="00F8478B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961"/>
          <w:tab w:val="center" w:pos="6481"/>
        </w:tabs>
        <w:spacing w:after="48" w:line="259" w:lineRule="auto"/>
        <w:ind w:left="-1" w:firstLine="0"/>
      </w:pP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     PO38 2BJ  </w:t>
      </w:r>
      <w:r>
        <w:rPr>
          <w:b/>
        </w:rPr>
        <w:tab/>
      </w:r>
      <w:r>
        <w:t xml:space="preserve"> </w:t>
      </w:r>
      <w:r>
        <w:rPr>
          <w:b/>
        </w:rPr>
        <w:t xml:space="preserve"> </w:t>
      </w:r>
    </w:p>
    <w:p w14:paraId="0F6BD95F" w14:textId="77777777" w:rsidR="006F6549" w:rsidRDefault="00F8478B">
      <w:pPr>
        <w:spacing w:after="78" w:line="259" w:lineRule="auto"/>
        <w:ind w:left="2175" w:firstLine="0"/>
      </w:pPr>
      <w:r>
        <w:rPr>
          <w:b/>
        </w:rPr>
        <w:t xml:space="preserve"> </w:t>
      </w:r>
      <w: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377EC25E" w14:textId="77777777" w:rsidR="006F6549" w:rsidRDefault="00F8478B">
      <w:pPr>
        <w:tabs>
          <w:tab w:val="center" w:pos="1455"/>
          <w:tab w:val="center" w:pos="2895"/>
          <w:tab w:val="center" w:pos="5260"/>
        </w:tabs>
        <w:spacing w:after="23" w:line="259" w:lineRule="auto"/>
        <w:ind w:left="0" w:firstLine="0"/>
      </w:pPr>
      <w:r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</w:rPr>
        <w:tab/>
      </w:r>
      <w:r>
        <w:rPr>
          <w:b/>
        </w:rPr>
        <w:t xml:space="preserve">                </w:t>
      </w:r>
      <w:r>
        <w:rPr>
          <w:b/>
        </w:rPr>
        <w:tab/>
        <w:t xml:space="preserve">   </w:t>
      </w:r>
      <w:r>
        <w:rPr>
          <w:b/>
        </w:rPr>
        <w:tab/>
        <w:t xml:space="preserve">email: </w:t>
      </w:r>
      <w:r>
        <w:rPr>
          <w:b/>
          <w:color w:val="0000FF"/>
          <w:u w:val="single" w:color="0000FF"/>
        </w:rPr>
        <w:t>clerk@nitonwhitwell.org.uk</w:t>
      </w:r>
      <w:r>
        <w:rPr>
          <w:b/>
        </w:rPr>
        <w:t xml:space="preserve"> </w:t>
      </w:r>
      <w: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14F3541D" w14:textId="77777777" w:rsidR="006F6549" w:rsidRDefault="00F8478B">
      <w:pPr>
        <w:spacing w:after="37" w:line="259" w:lineRule="auto"/>
        <w:ind w:left="14" w:firstLine="0"/>
      </w:pPr>
      <w:r>
        <w:rPr>
          <w:b/>
        </w:rPr>
        <w:t xml:space="preserve"> </w:t>
      </w:r>
      <w: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55EE8658" w14:textId="77777777" w:rsidR="006F6549" w:rsidRDefault="00F8478B">
      <w:pPr>
        <w:ind w:left="9"/>
      </w:pPr>
      <w:r>
        <w:rPr>
          <w:b/>
        </w:rPr>
        <w:t xml:space="preserve">TO: </w:t>
      </w:r>
      <w:r>
        <w:t xml:space="preserve">All members of Niton and Whitwell Parish Council  </w:t>
      </w:r>
      <w:r>
        <w:rPr>
          <w:rFonts w:ascii="Calibri" w:eastAsia="Calibri" w:hAnsi="Calibri" w:cs="Calibri"/>
        </w:rPr>
        <w:t xml:space="preserve"> </w:t>
      </w:r>
    </w:p>
    <w:p w14:paraId="3AA4C572" w14:textId="77777777" w:rsidR="006F6549" w:rsidRDefault="00F8478B">
      <w:pPr>
        <w:spacing w:line="259" w:lineRule="auto"/>
        <w:ind w:left="14" w:firstLine="0"/>
      </w:pPr>
      <w:r>
        <w:t xml:space="preserve">  </w:t>
      </w:r>
      <w:r>
        <w:rPr>
          <w:rFonts w:ascii="Calibri" w:eastAsia="Calibri" w:hAnsi="Calibri" w:cs="Calibri"/>
        </w:rPr>
        <w:t xml:space="preserve"> </w:t>
      </w:r>
    </w:p>
    <w:p w14:paraId="5E377A55" w14:textId="11F51226" w:rsidR="006F6549" w:rsidRDefault="00F8478B">
      <w:pPr>
        <w:ind w:left="9"/>
      </w:pPr>
      <w:r>
        <w:t xml:space="preserve">Members of Niton &amp; Whitwell Parish Council are hereby summoned to a meeting of the Niton and Whitwell Parish Council to be held on </w:t>
      </w:r>
      <w:r>
        <w:rPr>
          <w:b/>
        </w:rPr>
        <w:t>Monday</w:t>
      </w:r>
      <w:r w:rsidR="00C428F9">
        <w:rPr>
          <w:b/>
        </w:rPr>
        <w:t xml:space="preserve"> 23rd March</w:t>
      </w:r>
      <w:r>
        <w:rPr>
          <w:b/>
        </w:rPr>
        <w:t xml:space="preserve"> 2026 at 7:15pm at The </w:t>
      </w:r>
      <w:r w:rsidR="00840AFB">
        <w:rPr>
          <w:b/>
        </w:rPr>
        <w:t>Exchange, High Street, Niton</w:t>
      </w:r>
      <w:r w:rsidR="00E353D0">
        <w:rPr>
          <w:b/>
        </w:rPr>
        <w:t>.</w:t>
      </w:r>
      <w:r>
        <w:rPr>
          <w:b/>
        </w:rPr>
        <w:t xml:space="preserve"> </w:t>
      </w:r>
      <w:r>
        <w:t>for the transaction of business set out in this agenda. Members of the Press and the Public are welcome to attend</w:t>
      </w:r>
      <w:r w:rsidR="002B50C9">
        <w:t xml:space="preserve">. </w:t>
      </w:r>
    </w:p>
    <w:p w14:paraId="115CF981" w14:textId="77777777" w:rsidR="006F6549" w:rsidRDefault="00F8478B">
      <w:pPr>
        <w:spacing w:after="55" w:line="259" w:lineRule="auto"/>
        <w:ind w:left="14" w:firstLine="0"/>
      </w:pPr>
      <w:r>
        <w:t xml:space="preserve">  </w:t>
      </w:r>
      <w:r>
        <w:rPr>
          <w:rFonts w:ascii="Calibri" w:eastAsia="Calibri" w:hAnsi="Calibri" w:cs="Calibri"/>
        </w:rPr>
        <w:t xml:space="preserve"> </w:t>
      </w:r>
    </w:p>
    <w:p w14:paraId="36DC8F8C" w14:textId="77777777" w:rsidR="006F6549" w:rsidRDefault="00F8478B">
      <w:pPr>
        <w:spacing w:after="21" w:line="259" w:lineRule="auto"/>
        <w:ind w:left="93" w:firstLine="0"/>
        <w:jc w:val="center"/>
      </w:pPr>
      <w:r>
        <w:t xml:space="preserve">Yours sincerely  </w:t>
      </w:r>
      <w:r>
        <w:rPr>
          <w:rFonts w:ascii="Calibri" w:eastAsia="Calibri" w:hAnsi="Calibri" w:cs="Calibri"/>
        </w:rPr>
        <w:t xml:space="preserve"> </w:t>
      </w:r>
    </w:p>
    <w:p w14:paraId="467BC4DA" w14:textId="77777777" w:rsidR="006F6549" w:rsidRDefault="00F8478B">
      <w:pPr>
        <w:spacing w:after="7" w:line="259" w:lineRule="auto"/>
        <w:ind w:left="14" w:firstLine="0"/>
      </w:pPr>
      <w:r>
        <w:t xml:space="preserve">  </w:t>
      </w:r>
      <w:r>
        <w:rPr>
          <w:rFonts w:ascii="Calibri" w:eastAsia="Calibri" w:hAnsi="Calibri" w:cs="Calibri"/>
        </w:rPr>
        <w:t xml:space="preserve"> </w:t>
      </w:r>
    </w:p>
    <w:p w14:paraId="153BB49E" w14:textId="77777777" w:rsidR="006F6549" w:rsidRDefault="00F8478B">
      <w:pPr>
        <w:spacing w:after="0" w:line="259" w:lineRule="auto"/>
        <w:ind w:left="91" w:firstLine="0"/>
        <w:jc w:val="center"/>
      </w:pPr>
      <w:r>
        <w:rPr>
          <w:rFonts w:ascii="Cambria" w:eastAsia="Cambria" w:hAnsi="Cambria" w:cs="Cambria"/>
          <w:b/>
          <w:i/>
        </w:rPr>
        <w:t xml:space="preserve">Sherlie Burridge </w:t>
      </w:r>
      <w:r>
        <w:rPr>
          <w:rFonts w:ascii="Calibri" w:eastAsia="Calibri" w:hAnsi="Calibri" w:cs="Calibri"/>
        </w:rPr>
        <w:t xml:space="preserve"> </w:t>
      </w:r>
    </w:p>
    <w:p w14:paraId="2E8CC793" w14:textId="77777777" w:rsidR="006F6549" w:rsidRDefault="00F8478B">
      <w:pPr>
        <w:spacing w:after="4" w:line="259" w:lineRule="auto"/>
        <w:ind w:left="98" w:firstLine="0"/>
        <w:jc w:val="center"/>
      </w:pPr>
      <w:r>
        <w:rPr>
          <w:rFonts w:ascii="Cambria" w:eastAsia="Cambria" w:hAnsi="Cambria" w:cs="Cambria"/>
          <w:b/>
        </w:rPr>
        <w:t xml:space="preserve">Parish Clerk </w:t>
      </w:r>
      <w:r>
        <w:rPr>
          <w:rFonts w:ascii="Calibri" w:eastAsia="Calibri" w:hAnsi="Calibri" w:cs="Calibri"/>
        </w:rPr>
        <w:t xml:space="preserve"> </w:t>
      </w:r>
    </w:p>
    <w:p w14:paraId="69D11264" w14:textId="77777777" w:rsidR="006F6549" w:rsidRDefault="00F8478B">
      <w:pPr>
        <w:spacing w:after="52" w:line="259" w:lineRule="auto"/>
        <w:ind w:left="253" w:firstLine="0"/>
        <w:jc w:val="center"/>
      </w:pPr>
      <w: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14BB64D1" w14:textId="77777777" w:rsidR="006F6549" w:rsidRDefault="00F8478B">
      <w:pPr>
        <w:spacing w:after="27" w:line="259" w:lineRule="auto"/>
        <w:ind w:left="14" w:firstLine="0"/>
      </w:pPr>
      <w:r>
        <w:t xml:space="preserve">     </w:t>
      </w:r>
      <w:r>
        <w:rPr>
          <w:rFonts w:ascii="Calibri" w:eastAsia="Calibri" w:hAnsi="Calibri" w:cs="Calibri"/>
        </w:rPr>
        <w:t xml:space="preserve"> </w:t>
      </w:r>
    </w:p>
    <w:p w14:paraId="74175B46" w14:textId="77777777" w:rsidR="006F6549" w:rsidRDefault="00F8478B">
      <w:pPr>
        <w:spacing w:after="0" w:line="259" w:lineRule="auto"/>
        <w:ind w:left="9"/>
      </w:pPr>
      <w:r>
        <w:rPr>
          <w:b/>
        </w:rPr>
        <w:t xml:space="preserve">Public Question Time  </w:t>
      </w:r>
      <w:r>
        <w:t xml:space="preserve"> </w:t>
      </w:r>
      <w:r>
        <w:rPr>
          <w:b/>
        </w:rPr>
        <w:t xml:space="preserve"> </w:t>
      </w:r>
    </w:p>
    <w:p w14:paraId="3F1572DB" w14:textId="2203689F" w:rsidR="006F6549" w:rsidRDefault="00F8478B">
      <w:pPr>
        <w:ind w:left="9"/>
      </w:pPr>
      <w:r>
        <w:t xml:space="preserve">An opportunity will be given, </w:t>
      </w:r>
      <w:r>
        <w:rPr>
          <w:b/>
        </w:rPr>
        <w:t>before the start of the meeting,</w:t>
      </w:r>
      <w:r>
        <w:t xml:space="preserve"> </w:t>
      </w:r>
      <w:r>
        <w:rPr>
          <w:b/>
        </w:rPr>
        <w:t>at 7:00pm</w:t>
      </w:r>
      <w:r>
        <w:t xml:space="preserve"> and for a period of up to 15 minutes, if necessary, for members of the public to make comments and ask questions</w:t>
      </w:r>
      <w:r w:rsidR="002B50C9">
        <w:t xml:space="preserve">. </w:t>
      </w:r>
    </w:p>
    <w:p w14:paraId="68B82EE7" w14:textId="77777777" w:rsidR="006F6549" w:rsidRDefault="00F8478B">
      <w:pPr>
        <w:spacing w:line="259" w:lineRule="auto"/>
        <w:ind w:left="14" w:firstLine="0"/>
      </w:pPr>
      <w:r>
        <w:t xml:space="preserve">  </w:t>
      </w:r>
      <w:r>
        <w:rPr>
          <w:rFonts w:ascii="Calibri" w:eastAsia="Calibri" w:hAnsi="Calibri" w:cs="Calibri"/>
        </w:rPr>
        <w:t xml:space="preserve"> </w:t>
      </w:r>
    </w:p>
    <w:p w14:paraId="7CEC3638" w14:textId="77777777" w:rsidR="006F6549" w:rsidRDefault="00F8478B">
      <w:pPr>
        <w:ind w:left="9"/>
      </w:pPr>
      <w:r>
        <w:t xml:space="preserve">Comments and questions may also be submitted in writing to the Clerk; a written response will be provided as soon as possible after the meeting. </w:t>
      </w:r>
    </w:p>
    <w:p w14:paraId="0CE90E8A" w14:textId="77777777" w:rsidR="006F6549" w:rsidRDefault="00F8478B">
      <w:pPr>
        <w:spacing w:after="24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63DF71EA" w14:textId="77777777" w:rsidR="006F6549" w:rsidRDefault="00F8478B">
      <w:pPr>
        <w:spacing w:after="49" w:line="259" w:lineRule="auto"/>
        <w:ind w:left="14" w:firstLine="0"/>
      </w:pPr>
      <w:r>
        <w:rPr>
          <w:b/>
        </w:rPr>
        <w:t xml:space="preserve"> </w:t>
      </w:r>
      <w: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0E21F72D" w14:textId="77777777" w:rsidR="006F6549" w:rsidRDefault="00F8478B">
      <w:pPr>
        <w:pStyle w:val="Heading1"/>
      </w:pPr>
      <w:r>
        <w:t>AGENDA</w:t>
      </w:r>
      <w:r>
        <w:rPr>
          <w:u w:val="none"/>
        </w:rPr>
        <w:t xml:space="preserve"> </w:t>
      </w:r>
      <w:r>
        <w:rPr>
          <w:b w:val="0"/>
          <w:u w:val="none"/>
        </w:rPr>
        <w:t xml:space="preserve">  </w:t>
      </w:r>
    </w:p>
    <w:p w14:paraId="481432AB" w14:textId="77777777" w:rsidR="006F6549" w:rsidRDefault="00F8478B">
      <w:pPr>
        <w:spacing w:after="25" w:line="304" w:lineRule="auto"/>
        <w:ind w:left="14" w:right="5103" w:firstLine="0"/>
      </w:pPr>
      <w:r>
        <w:rPr>
          <w:rFonts w:ascii="Calibri" w:eastAsia="Calibri" w:hAnsi="Calibri" w:cs="Calibri"/>
        </w:rPr>
        <w:t xml:space="preserve"> </w:t>
      </w:r>
      <w:r>
        <w:rPr>
          <w:b/>
        </w:rPr>
        <w:t xml:space="preserve"> </w:t>
      </w:r>
      <w: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49E8A23D" w14:textId="77777777" w:rsidR="006F6549" w:rsidRDefault="00F8478B">
      <w:pPr>
        <w:numPr>
          <w:ilvl w:val="0"/>
          <w:numId w:val="1"/>
        </w:numPr>
        <w:spacing w:after="48" w:line="259" w:lineRule="auto"/>
        <w:ind w:hanging="720"/>
      </w:pPr>
      <w:r>
        <w:rPr>
          <w:b/>
        </w:rPr>
        <w:t xml:space="preserve">APOLOGIES: </w:t>
      </w:r>
      <w: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7CA4C903" w14:textId="38A248BE" w:rsidR="006F6549" w:rsidRDefault="00F8478B">
      <w:pPr>
        <w:tabs>
          <w:tab w:val="center" w:pos="2186"/>
          <w:tab w:val="center" w:pos="4335"/>
          <w:tab w:val="center" w:pos="5056"/>
        </w:tabs>
        <w:ind w:left="-1" w:firstLine="0"/>
      </w:pPr>
      <w:r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</w:rPr>
        <w:tab/>
      </w:r>
      <w:r>
        <w:t>To receive apologies for absence</w:t>
      </w:r>
      <w:r w:rsidR="002B50C9">
        <w:t xml:space="preserve">. </w:t>
      </w:r>
      <w:r>
        <w:t xml:space="preserve"> </w:t>
      </w:r>
      <w:r>
        <w:tab/>
        <w:t xml:space="preserve">   </w:t>
      </w:r>
      <w:r>
        <w:tab/>
        <w:t xml:space="preserve">  </w:t>
      </w:r>
      <w:r>
        <w:rPr>
          <w:rFonts w:ascii="Calibri" w:eastAsia="Calibri" w:hAnsi="Calibri" w:cs="Calibri"/>
        </w:rPr>
        <w:t xml:space="preserve"> </w:t>
      </w:r>
    </w:p>
    <w:p w14:paraId="58C06389" w14:textId="77777777" w:rsidR="006F6549" w:rsidRDefault="00F8478B">
      <w:pPr>
        <w:spacing w:after="81" w:line="259" w:lineRule="auto"/>
        <w:ind w:left="14" w:firstLine="0"/>
      </w:pPr>
      <w:r>
        <w:t xml:space="preserve">  </w:t>
      </w:r>
      <w:r>
        <w:rPr>
          <w:rFonts w:ascii="Calibri" w:eastAsia="Calibri" w:hAnsi="Calibri" w:cs="Calibri"/>
        </w:rPr>
        <w:t xml:space="preserve"> </w:t>
      </w:r>
    </w:p>
    <w:p w14:paraId="67B76AE4" w14:textId="77777777" w:rsidR="006F6549" w:rsidRDefault="00F8478B">
      <w:pPr>
        <w:numPr>
          <w:ilvl w:val="0"/>
          <w:numId w:val="1"/>
        </w:numPr>
        <w:spacing w:after="48" w:line="259" w:lineRule="auto"/>
        <w:ind w:hanging="720"/>
      </w:pPr>
      <w:r>
        <w:rPr>
          <w:b/>
        </w:rPr>
        <w:t xml:space="preserve">DECLARATIONS OF INTERESTS: </w:t>
      </w:r>
      <w: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028C8ACB" w14:textId="19E3C27A" w:rsidR="006F6549" w:rsidRDefault="00F8478B">
      <w:pPr>
        <w:tabs>
          <w:tab w:val="center" w:pos="2461"/>
        </w:tabs>
        <w:ind w:left="-1" w:firstLine="0"/>
      </w:pPr>
      <w:r>
        <w:rPr>
          <w:b/>
        </w:rPr>
        <w:t xml:space="preserve">   </w:t>
      </w:r>
      <w:r>
        <w:rPr>
          <w:b/>
        </w:rPr>
        <w:tab/>
      </w:r>
      <w:r>
        <w:t>To receive any declarations of interests</w:t>
      </w:r>
      <w:r w:rsidR="002B50C9">
        <w:t xml:space="preserve">. </w:t>
      </w:r>
    </w:p>
    <w:p w14:paraId="64B538AE" w14:textId="77777777" w:rsidR="006F6549" w:rsidRDefault="00F8478B">
      <w:pPr>
        <w:spacing w:after="78" w:line="259" w:lineRule="auto"/>
        <w:ind w:left="14" w:firstLine="0"/>
      </w:pPr>
      <w:r>
        <w:t xml:space="preserve">  </w:t>
      </w:r>
      <w:r>
        <w:rPr>
          <w:rFonts w:ascii="Calibri" w:eastAsia="Calibri" w:hAnsi="Calibri" w:cs="Calibri"/>
        </w:rPr>
        <w:t xml:space="preserve"> </w:t>
      </w:r>
    </w:p>
    <w:p w14:paraId="5EC15417" w14:textId="38D76765" w:rsidR="008B3C88" w:rsidRPr="008B3C88" w:rsidRDefault="00F8478B" w:rsidP="00271F67">
      <w:pPr>
        <w:numPr>
          <w:ilvl w:val="0"/>
          <w:numId w:val="1"/>
        </w:numPr>
        <w:spacing w:after="48" w:line="259" w:lineRule="auto"/>
        <w:ind w:hanging="720"/>
      </w:pPr>
      <w:r w:rsidRPr="00271F67">
        <w:rPr>
          <w:b/>
        </w:rPr>
        <w:t xml:space="preserve">MINUTES: </w:t>
      </w:r>
      <w:r>
        <w:t xml:space="preserve"> </w:t>
      </w:r>
      <w:r w:rsidRPr="00271F67">
        <w:rPr>
          <w:rFonts w:ascii="Calibri" w:eastAsia="Calibri" w:hAnsi="Calibri" w:cs="Calibri"/>
        </w:rPr>
        <w:t xml:space="preserve"> </w:t>
      </w:r>
      <w:r w:rsidR="008B3C88">
        <w:rPr>
          <w:rFonts w:eastAsia="Calibri"/>
        </w:rPr>
        <w:t xml:space="preserve">To </w:t>
      </w:r>
      <w:r w:rsidR="00A07C81">
        <w:rPr>
          <w:rFonts w:eastAsia="Calibri"/>
        </w:rPr>
        <w:t>take as read and confirm as accurate the minutes of the meeting held on the 23</w:t>
      </w:r>
      <w:r w:rsidR="00A07C81" w:rsidRPr="00A07C81">
        <w:rPr>
          <w:rFonts w:eastAsia="Calibri"/>
          <w:vertAlign w:val="superscript"/>
        </w:rPr>
        <w:t>rd</w:t>
      </w:r>
      <w:r w:rsidR="00A07C81">
        <w:rPr>
          <w:rFonts w:eastAsia="Calibri"/>
        </w:rPr>
        <w:t xml:space="preserve"> February 2026.</w:t>
      </w:r>
    </w:p>
    <w:p w14:paraId="0E7135AD" w14:textId="73E97884" w:rsidR="00836EFB" w:rsidRPr="00701072" w:rsidRDefault="002340A3" w:rsidP="00271F67">
      <w:pPr>
        <w:numPr>
          <w:ilvl w:val="0"/>
          <w:numId w:val="1"/>
        </w:numPr>
        <w:spacing w:after="48" w:line="259" w:lineRule="auto"/>
        <w:ind w:hanging="720"/>
      </w:pPr>
      <w:r w:rsidRPr="00271F67">
        <w:rPr>
          <w:rFonts w:eastAsia="Calibri"/>
          <w:b/>
          <w:bCs/>
        </w:rPr>
        <w:t>FINANCE</w:t>
      </w:r>
      <w:r w:rsidR="00AD1BDF" w:rsidRPr="00271F67">
        <w:rPr>
          <w:rFonts w:eastAsia="Calibri"/>
          <w:b/>
          <w:bCs/>
        </w:rPr>
        <w:t>:</w:t>
      </w:r>
    </w:p>
    <w:p w14:paraId="2D55CF59" w14:textId="0694BC3F" w:rsidR="00E157E1" w:rsidRDefault="00982BBC" w:rsidP="009A6E2F">
      <w:pPr>
        <w:spacing w:after="48" w:line="259" w:lineRule="auto"/>
        <w:ind w:left="720" w:firstLine="0"/>
      </w:pPr>
      <w:r w:rsidRPr="00982BBC">
        <w:rPr>
          <w:b/>
          <w:bCs/>
        </w:rPr>
        <w:t>4.0</w:t>
      </w:r>
      <w:r>
        <w:t xml:space="preserve"> </w:t>
      </w:r>
      <w:r w:rsidRPr="00982BBC">
        <w:rPr>
          <w:b/>
          <w:bCs/>
        </w:rPr>
        <w:t>Financial</w:t>
      </w:r>
      <w:r w:rsidR="00E157E1">
        <w:rPr>
          <w:b/>
        </w:rPr>
        <w:t xml:space="preserve"> Statement: </w:t>
      </w:r>
      <w:r w:rsidR="00E157E1">
        <w:t>To receive financial statements as of 19</w:t>
      </w:r>
      <w:r w:rsidR="00E157E1">
        <w:rPr>
          <w:vertAlign w:val="superscript"/>
        </w:rPr>
        <w:t>th</w:t>
      </w:r>
      <w:r w:rsidR="00E157E1">
        <w:t xml:space="preserve"> March 2026  </w:t>
      </w:r>
    </w:p>
    <w:p w14:paraId="50006605" w14:textId="1684C543" w:rsidR="00E157E1" w:rsidRDefault="009A6E2F" w:rsidP="00982BBC">
      <w:pPr>
        <w:spacing w:after="48" w:line="259" w:lineRule="auto"/>
        <w:ind w:left="720" w:firstLine="0"/>
      </w:pPr>
      <w:r w:rsidRPr="00982BBC">
        <w:rPr>
          <w:b/>
          <w:bCs/>
        </w:rPr>
        <w:t>4.1</w:t>
      </w:r>
      <w:r w:rsidR="00982BBC">
        <w:rPr>
          <w:b/>
          <w:bCs/>
        </w:rPr>
        <w:t xml:space="preserve"> </w:t>
      </w:r>
      <w:r w:rsidR="00E157E1">
        <w:rPr>
          <w:b/>
        </w:rPr>
        <w:t xml:space="preserve">Payment of Accounts: </w:t>
      </w:r>
      <w:r w:rsidR="00E157E1">
        <w:t xml:space="preserve">To confirm and approve the payment of accounts for March 2026. </w:t>
      </w:r>
    </w:p>
    <w:p w14:paraId="2084B48D" w14:textId="39C7A094" w:rsidR="00982BBC" w:rsidRPr="00AD1BDF" w:rsidRDefault="008F5DE0" w:rsidP="00982BBC">
      <w:pPr>
        <w:spacing w:after="48" w:line="259" w:lineRule="auto"/>
        <w:ind w:left="720" w:firstLine="0"/>
      </w:pPr>
      <w:r>
        <w:rPr>
          <w:b/>
          <w:bCs/>
        </w:rPr>
        <w:t>The End</w:t>
      </w:r>
      <w:r w:rsidR="00982BBC">
        <w:rPr>
          <w:b/>
        </w:rPr>
        <w:t xml:space="preserve"> of Year Accounts</w:t>
      </w:r>
      <w:r w:rsidR="00534C58">
        <w:rPr>
          <w:b/>
        </w:rPr>
        <w:t xml:space="preserve"> are currently being prepared and will be presented</w:t>
      </w:r>
      <w:r w:rsidR="00B20419">
        <w:rPr>
          <w:b/>
        </w:rPr>
        <w:t xml:space="preserve"> by our Financial Advisor, Gareth Hughes at the next parish council meeting on 27</w:t>
      </w:r>
      <w:r w:rsidR="00B20419" w:rsidRPr="00B20419">
        <w:rPr>
          <w:b/>
          <w:vertAlign w:val="superscript"/>
        </w:rPr>
        <w:t>th</w:t>
      </w:r>
      <w:r w:rsidR="00B20419">
        <w:rPr>
          <w:b/>
        </w:rPr>
        <w:t xml:space="preserve"> April 2026</w:t>
      </w:r>
      <w:r w:rsidR="00982BBC">
        <w:t>.</w:t>
      </w:r>
    </w:p>
    <w:p w14:paraId="3D478477" w14:textId="1E0F5626" w:rsidR="00982BBC" w:rsidRDefault="00982BBC" w:rsidP="00982BBC">
      <w:pPr>
        <w:spacing w:after="48" w:line="259" w:lineRule="auto"/>
        <w:ind w:left="720" w:firstLine="0"/>
      </w:pPr>
    </w:p>
    <w:p w14:paraId="621DCAE5" w14:textId="7E77EEF3" w:rsidR="006F6549" w:rsidRPr="00FD4D09" w:rsidRDefault="00AD1BDF" w:rsidP="00AD1BDF">
      <w:pPr>
        <w:numPr>
          <w:ilvl w:val="0"/>
          <w:numId w:val="1"/>
        </w:numPr>
        <w:spacing w:after="36" w:line="259" w:lineRule="auto"/>
        <w:ind w:left="0" w:firstLine="0"/>
      </w:pPr>
      <w:r w:rsidRPr="00AD1BDF">
        <w:rPr>
          <w:rFonts w:eastAsia="Calibri"/>
          <w:b/>
          <w:bCs/>
        </w:rPr>
        <w:lastRenderedPageBreak/>
        <w:t>PLANNING APPLICATIONS:</w:t>
      </w:r>
      <w:r w:rsidR="00F8478B">
        <w:t xml:space="preserve"> </w:t>
      </w:r>
      <w:r w:rsidR="00F8478B" w:rsidRPr="00AD1BDF">
        <w:rPr>
          <w:rFonts w:ascii="Calibri" w:eastAsia="Calibri" w:hAnsi="Calibri" w:cs="Calibri"/>
        </w:rPr>
        <w:t xml:space="preserve"> </w:t>
      </w:r>
    </w:p>
    <w:p w14:paraId="1771942F" w14:textId="49E70AC5" w:rsidR="00FD4D09" w:rsidRPr="00006DC3" w:rsidRDefault="002276C9" w:rsidP="001E6118">
      <w:pPr>
        <w:spacing w:after="36" w:line="259" w:lineRule="auto"/>
        <w:ind w:left="720" w:firstLine="0"/>
      </w:pPr>
      <w:r>
        <w:rPr>
          <w:b/>
          <w:bCs/>
        </w:rPr>
        <w:t>5.1</w:t>
      </w:r>
      <w:r w:rsidR="00113555">
        <w:rPr>
          <w:b/>
          <w:bCs/>
        </w:rPr>
        <w:t xml:space="preserve">        </w:t>
      </w:r>
      <w:r w:rsidR="00D606A5">
        <w:rPr>
          <w:b/>
          <w:bCs/>
        </w:rPr>
        <w:t>26/00230/HOU</w:t>
      </w:r>
      <w:r w:rsidR="00851C0A">
        <w:rPr>
          <w:b/>
          <w:bCs/>
        </w:rPr>
        <w:t xml:space="preserve"> </w:t>
      </w:r>
      <w:r w:rsidR="00E3119E">
        <w:rPr>
          <w:b/>
          <w:bCs/>
        </w:rPr>
        <w:t>- 1</w:t>
      </w:r>
      <w:r w:rsidR="0063176B">
        <w:rPr>
          <w:b/>
          <w:bCs/>
        </w:rPr>
        <w:t xml:space="preserve"> The Glen</w:t>
      </w:r>
      <w:r w:rsidR="00851C0A">
        <w:rPr>
          <w:b/>
          <w:bCs/>
        </w:rPr>
        <w:t>, Niton – Proposed Car Port.</w:t>
      </w:r>
      <w:r w:rsidR="00497883">
        <w:rPr>
          <w:b/>
          <w:bCs/>
        </w:rPr>
        <w:t xml:space="preserve"> </w:t>
      </w:r>
      <w:r w:rsidR="00497883" w:rsidRPr="00006DC3">
        <w:t xml:space="preserve">Last day for comments </w:t>
      </w:r>
      <w:r w:rsidR="00006DC3" w:rsidRPr="00006DC3">
        <w:t>14/4/26.</w:t>
      </w:r>
    </w:p>
    <w:p w14:paraId="0C12306A" w14:textId="3F22AB6D" w:rsidR="002276C9" w:rsidRDefault="002276C9" w:rsidP="00DA56F7">
      <w:pPr>
        <w:spacing w:after="36" w:line="259" w:lineRule="auto"/>
        <w:ind w:left="1440" w:hanging="720"/>
        <w:rPr>
          <w:b/>
          <w:bCs/>
        </w:rPr>
      </w:pPr>
      <w:r>
        <w:rPr>
          <w:b/>
          <w:bCs/>
        </w:rPr>
        <w:t>5.</w:t>
      </w:r>
      <w:r w:rsidR="00FB004F">
        <w:rPr>
          <w:b/>
          <w:bCs/>
        </w:rPr>
        <w:t>2</w:t>
      </w:r>
      <w:r w:rsidR="008A03D4">
        <w:rPr>
          <w:b/>
          <w:bCs/>
        </w:rPr>
        <w:tab/>
        <w:t xml:space="preserve">26/0001/REF APPEAL for retention of storage shed 3&amp;4 St Catherines Cottages </w:t>
      </w:r>
      <w:r w:rsidR="00DA56F7">
        <w:rPr>
          <w:b/>
          <w:bCs/>
        </w:rPr>
        <w:t xml:space="preserve">ref                   25/01289/HOU. </w:t>
      </w:r>
      <w:r w:rsidR="006F5123">
        <w:rPr>
          <w:b/>
          <w:bCs/>
        </w:rPr>
        <w:t>Last date for comments 7/4/26.</w:t>
      </w:r>
    </w:p>
    <w:p w14:paraId="2229CB5F" w14:textId="77777777" w:rsidR="002276C9" w:rsidRPr="001E6118" w:rsidRDefault="002276C9" w:rsidP="001E6118">
      <w:pPr>
        <w:spacing w:after="36" w:line="259" w:lineRule="auto"/>
        <w:ind w:left="720" w:firstLine="0"/>
        <w:rPr>
          <w:b/>
          <w:bCs/>
        </w:rPr>
      </w:pPr>
    </w:p>
    <w:p w14:paraId="3DD9D864" w14:textId="77777777" w:rsidR="00372BC0" w:rsidRDefault="00372BC0" w:rsidP="00372BC0">
      <w:pPr>
        <w:pStyle w:val="ListParagraph"/>
      </w:pPr>
    </w:p>
    <w:p w14:paraId="4EE2179D" w14:textId="77777777" w:rsidR="007700D3" w:rsidRDefault="00372BC0" w:rsidP="00046F94">
      <w:pPr>
        <w:numPr>
          <w:ilvl w:val="0"/>
          <w:numId w:val="1"/>
        </w:numPr>
        <w:spacing w:after="36" w:line="259" w:lineRule="auto"/>
      </w:pPr>
      <w:r w:rsidRPr="00E96212">
        <w:rPr>
          <w:b/>
          <w:bCs/>
        </w:rPr>
        <w:t>PLANNING DECISIONS</w:t>
      </w:r>
      <w:r w:rsidR="002276C9" w:rsidRPr="00046F94">
        <w:t>:</w:t>
      </w:r>
      <w:r w:rsidR="00F26E0C" w:rsidRPr="00046F94">
        <w:t xml:space="preserve">  </w:t>
      </w:r>
      <w:r w:rsidR="00E96212" w:rsidRPr="00046F94">
        <w:t xml:space="preserve">26/0006/FUL </w:t>
      </w:r>
      <w:r w:rsidR="00701E43" w:rsidRPr="00046F94">
        <w:t>&amp; 26/00</w:t>
      </w:r>
      <w:r w:rsidR="00046F94" w:rsidRPr="00046F94">
        <w:t>0</w:t>
      </w:r>
      <w:r w:rsidR="00701E43" w:rsidRPr="00046F94">
        <w:t>7</w:t>
      </w:r>
      <w:r w:rsidR="00046F94" w:rsidRPr="00046F94">
        <w:t xml:space="preserve">/LBC </w:t>
      </w:r>
      <w:r w:rsidR="00E96212" w:rsidRPr="00046F94">
        <w:t xml:space="preserve">Buddle Homestead, Sandrock </w:t>
      </w:r>
      <w:r w:rsidR="00046F94" w:rsidRPr="00046F94">
        <w:t xml:space="preserve">Road,  </w:t>
      </w:r>
    </w:p>
    <w:p w14:paraId="6F45ACD5" w14:textId="3DDD1545" w:rsidR="00372BC0" w:rsidRPr="00E80E1F" w:rsidRDefault="007700D3" w:rsidP="007700D3">
      <w:pPr>
        <w:spacing w:after="36" w:line="259" w:lineRule="auto"/>
        <w:ind w:left="720" w:firstLine="0"/>
        <w:rPr>
          <w:b/>
          <w:bCs/>
        </w:rPr>
      </w:pPr>
      <w:r>
        <w:t xml:space="preserve">            </w:t>
      </w:r>
      <w:r w:rsidR="00046F94">
        <w:t xml:space="preserve"> </w:t>
      </w:r>
      <w:r w:rsidR="00E96212" w:rsidRPr="00046F94">
        <w:t>Niton</w:t>
      </w:r>
      <w:r w:rsidR="00701E43" w:rsidRPr="00046F94">
        <w:t xml:space="preserve">. – </w:t>
      </w:r>
      <w:r w:rsidR="00046F94">
        <w:t xml:space="preserve"> </w:t>
      </w:r>
      <w:r w:rsidR="00701E43" w:rsidRPr="00046F94">
        <w:t xml:space="preserve">Proposed </w:t>
      </w:r>
      <w:r w:rsidR="00046F94" w:rsidRPr="00046F94">
        <w:t xml:space="preserve">greenhouse </w:t>
      </w:r>
      <w:r w:rsidR="00046F94">
        <w:t>–</w:t>
      </w:r>
      <w:r w:rsidR="00046F94" w:rsidRPr="00046F94">
        <w:t xml:space="preserve"> </w:t>
      </w:r>
      <w:r w:rsidR="00046F94" w:rsidRPr="00E80E1F">
        <w:rPr>
          <w:b/>
          <w:bCs/>
        </w:rPr>
        <w:t>GRANTED 5/3/26</w:t>
      </w:r>
    </w:p>
    <w:p w14:paraId="3673DEA0" w14:textId="4502A18D" w:rsidR="004B0B8E" w:rsidRDefault="004B0B8E" w:rsidP="007700D3">
      <w:pPr>
        <w:spacing w:after="36" w:line="259" w:lineRule="auto"/>
        <w:ind w:left="720" w:firstLine="0"/>
      </w:pPr>
      <w:r>
        <w:t xml:space="preserve">   </w:t>
      </w:r>
    </w:p>
    <w:p w14:paraId="545B137C" w14:textId="7AF44D89" w:rsidR="00BD0978" w:rsidRDefault="004B0B8E" w:rsidP="007700D3">
      <w:pPr>
        <w:spacing w:after="36" w:line="259" w:lineRule="auto"/>
        <w:ind w:left="720" w:firstLine="0"/>
      </w:pPr>
      <w:r>
        <w:t xml:space="preserve">             </w:t>
      </w:r>
      <w:r w:rsidR="007212F3">
        <w:t>25/01726/HOU – Land End Cottage, Nettl</w:t>
      </w:r>
      <w:r w:rsidR="003C4AD3">
        <w:t xml:space="preserve">ecombe Lane, </w:t>
      </w:r>
      <w:r w:rsidR="00E3119E">
        <w:t>Whitwell -</w:t>
      </w:r>
      <w:r w:rsidR="003C4AD3">
        <w:t xml:space="preserve"> Proposed single storey extension </w:t>
      </w:r>
      <w:r w:rsidR="00BD0978">
        <w:t xml:space="preserve">  </w:t>
      </w:r>
    </w:p>
    <w:p w14:paraId="3EAB4599" w14:textId="582A35CE" w:rsidR="004B0B8E" w:rsidRDefault="00BD0978" w:rsidP="00BD0978">
      <w:pPr>
        <w:spacing w:after="36" w:line="259" w:lineRule="auto"/>
        <w:ind w:left="720" w:firstLine="720"/>
      </w:pPr>
      <w:r>
        <w:t xml:space="preserve"> </w:t>
      </w:r>
      <w:r w:rsidR="003C4AD3">
        <w:t>on front elevation</w:t>
      </w:r>
      <w:r>
        <w:t>, single storey extension on rear elevation; two dormer windows on rear elevation.</w:t>
      </w:r>
    </w:p>
    <w:p w14:paraId="34AF3D37" w14:textId="7CB30EB5" w:rsidR="00E80E1F" w:rsidRPr="00E3119E" w:rsidRDefault="00E80E1F" w:rsidP="00E3119E">
      <w:pPr>
        <w:spacing w:after="36" w:line="259" w:lineRule="auto"/>
        <w:ind w:left="720" w:firstLine="720"/>
        <w:rPr>
          <w:b/>
          <w:bCs/>
        </w:rPr>
      </w:pPr>
      <w:r w:rsidRPr="00E80E1F">
        <w:rPr>
          <w:b/>
          <w:bCs/>
        </w:rPr>
        <w:t>GRANTED 26/2/26.</w:t>
      </w:r>
    </w:p>
    <w:p w14:paraId="08A64F87" w14:textId="5B48CD66" w:rsidR="00372BC0" w:rsidRPr="00D235C0" w:rsidRDefault="00E3119E" w:rsidP="00E80E1F">
      <w:pPr>
        <w:spacing w:after="36" w:line="259" w:lineRule="auto"/>
        <w:ind w:left="720" w:firstLine="0"/>
      </w:pPr>
      <w:r>
        <w:rPr>
          <w:b/>
          <w:bCs/>
        </w:rPr>
        <w:t xml:space="preserve">          </w:t>
      </w:r>
      <w:r w:rsidR="00CB3985">
        <w:rPr>
          <w:b/>
          <w:bCs/>
        </w:rPr>
        <w:t>Any other decisions made in the week ending 20</w:t>
      </w:r>
      <w:r w:rsidR="00CB3985" w:rsidRPr="00CB3985">
        <w:rPr>
          <w:b/>
          <w:bCs/>
          <w:vertAlign w:val="superscript"/>
        </w:rPr>
        <w:t>th</w:t>
      </w:r>
      <w:r w:rsidR="00CB3985">
        <w:rPr>
          <w:b/>
          <w:bCs/>
        </w:rPr>
        <w:t xml:space="preserve"> March 2026</w:t>
      </w:r>
      <w:r w:rsidR="00E81DCE">
        <w:rPr>
          <w:b/>
          <w:bCs/>
        </w:rPr>
        <w:t>:</w:t>
      </w:r>
    </w:p>
    <w:p w14:paraId="200DF94E" w14:textId="77777777" w:rsidR="00D235C0" w:rsidRDefault="00D235C0" w:rsidP="00D235C0">
      <w:pPr>
        <w:pStyle w:val="ListParagraph"/>
      </w:pPr>
    </w:p>
    <w:p w14:paraId="686905BC" w14:textId="77632304" w:rsidR="00D235C0" w:rsidRPr="00E81DCE" w:rsidRDefault="00D235C0" w:rsidP="00AD1BDF">
      <w:pPr>
        <w:numPr>
          <w:ilvl w:val="0"/>
          <w:numId w:val="1"/>
        </w:numPr>
        <w:spacing w:after="36" w:line="259" w:lineRule="auto"/>
        <w:ind w:left="0" w:firstLine="0"/>
      </w:pPr>
      <w:r>
        <w:rPr>
          <w:b/>
          <w:bCs/>
        </w:rPr>
        <w:t>CO-OPTION OF PARISH COUNCILLOR FOR THE NITON WARD:</w:t>
      </w:r>
    </w:p>
    <w:p w14:paraId="0D04EAAA" w14:textId="06CB4226" w:rsidR="00E81DCE" w:rsidRDefault="00E81DCE" w:rsidP="00E81DCE">
      <w:pPr>
        <w:pStyle w:val="ListParagraph"/>
      </w:pPr>
      <w:r>
        <w:t xml:space="preserve">To receive </w:t>
      </w:r>
      <w:r w:rsidR="0028485F">
        <w:t xml:space="preserve">and discuss </w:t>
      </w:r>
      <w:r>
        <w:t>any applications f</w:t>
      </w:r>
      <w:r w:rsidR="0037704F">
        <w:t xml:space="preserve">or co-option </w:t>
      </w:r>
      <w:r w:rsidR="00A27ADC">
        <w:t>as</w:t>
      </w:r>
      <w:r w:rsidR="0037704F">
        <w:t xml:space="preserve"> a Parish Councillor for the Niton Ward as </w:t>
      </w:r>
      <w:r w:rsidR="00DA56F7">
        <w:t>advertised.</w:t>
      </w:r>
    </w:p>
    <w:p w14:paraId="7F44C9F6" w14:textId="77777777" w:rsidR="00E81DCE" w:rsidRPr="00D235C0" w:rsidRDefault="00E81DCE" w:rsidP="00E81DCE">
      <w:pPr>
        <w:spacing w:after="36" w:line="259" w:lineRule="auto"/>
        <w:ind w:left="720" w:firstLine="0"/>
      </w:pPr>
    </w:p>
    <w:p w14:paraId="5BC7C52C" w14:textId="0B26D199" w:rsidR="004B7E13" w:rsidRPr="00E039DC" w:rsidRDefault="004B7E13" w:rsidP="004B7E13">
      <w:pPr>
        <w:numPr>
          <w:ilvl w:val="0"/>
          <w:numId w:val="1"/>
        </w:numPr>
        <w:spacing w:after="153" w:line="259" w:lineRule="auto"/>
        <w:ind w:hanging="720"/>
      </w:pPr>
      <w:r>
        <w:rPr>
          <w:b/>
        </w:rPr>
        <w:t xml:space="preserve">HOUSING </w:t>
      </w:r>
      <w:r w:rsidR="00A05A5D">
        <w:rPr>
          <w:b/>
        </w:rPr>
        <w:t xml:space="preserve">NEEDS </w:t>
      </w:r>
      <w:r>
        <w:rPr>
          <w:b/>
        </w:rPr>
        <w:t xml:space="preserve">SURVEY QUESTIONNAIRE: </w:t>
      </w:r>
      <w:r w:rsidR="00A05A5D">
        <w:rPr>
          <w:bCs/>
        </w:rPr>
        <w:t>Update on progress.</w:t>
      </w:r>
    </w:p>
    <w:p w14:paraId="73FDB7FD" w14:textId="45EFB54E" w:rsidR="00E039DC" w:rsidRDefault="00E039DC" w:rsidP="004B7E13">
      <w:pPr>
        <w:numPr>
          <w:ilvl w:val="0"/>
          <w:numId w:val="1"/>
        </w:numPr>
        <w:spacing w:after="153" w:line="259" w:lineRule="auto"/>
        <w:ind w:hanging="720"/>
      </w:pPr>
      <w:r>
        <w:rPr>
          <w:b/>
        </w:rPr>
        <w:t>ASHKNOWLE LANE REPAIRS</w:t>
      </w:r>
      <w:r w:rsidR="009E0CEF">
        <w:rPr>
          <w:b/>
        </w:rPr>
        <w:t>:</w:t>
      </w:r>
      <w:r>
        <w:rPr>
          <w:b/>
        </w:rPr>
        <w:t xml:space="preserve"> </w:t>
      </w:r>
      <w:r w:rsidR="0073771F">
        <w:rPr>
          <w:bCs/>
        </w:rPr>
        <w:t>To consider allocating funds for repairs to the</w:t>
      </w:r>
      <w:r w:rsidR="009E0CEF">
        <w:rPr>
          <w:bCs/>
        </w:rPr>
        <w:t xml:space="preserve"> </w:t>
      </w:r>
      <w:proofErr w:type="gramStart"/>
      <w:r w:rsidR="009E0CEF">
        <w:rPr>
          <w:bCs/>
        </w:rPr>
        <w:t>pot holes</w:t>
      </w:r>
      <w:proofErr w:type="gramEnd"/>
      <w:r w:rsidR="009E0CEF">
        <w:rPr>
          <w:bCs/>
        </w:rPr>
        <w:t xml:space="preserve"> in the </w:t>
      </w:r>
      <w:r w:rsidR="0073771F">
        <w:rPr>
          <w:bCs/>
        </w:rPr>
        <w:t>lane.</w:t>
      </w:r>
    </w:p>
    <w:p w14:paraId="265D90E3" w14:textId="77777777" w:rsidR="00D235C0" w:rsidRDefault="00D235C0" w:rsidP="00D235C0">
      <w:pPr>
        <w:pStyle w:val="ListParagraph"/>
      </w:pPr>
    </w:p>
    <w:p w14:paraId="054F798E" w14:textId="0EF6C0EC" w:rsidR="004B7E13" w:rsidRDefault="004B7E13" w:rsidP="00F210C8">
      <w:pPr>
        <w:numPr>
          <w:ilvl w:val="0"/>
          <w:numId w:val="1"/>
        </w:numPr>
        <w:spacing w:after="36" w:line="259" w:lineRule="auto"/>
        <w:ind w:left="0" w:firstLine="0"/>
      </w:pPr>
      <w:r w:rsidRPr="006F73F2">
        <w:rPr>
          <w:b/>
        </w:rPr>
        <w:t>NITON RECREATION GROUND</w:t>
      </w:r>
      <w:r w:rsidRPr="006F73F2">
        <w:rPr>
          <w:bCs/>
        </w:rPr>
        <w:t>:</w:t>
      </w:r>
      <w:r w:rsidR="008F2F8A" w:rsidRPr="006F73F2">
        <w:rPr>
          <w:bCs/>
        </w:rPr>
        <w:t xml:space="preserve"> to consider the estimate</w:t>
      </w:r>
      <w:r w:rsidR="00FF359B" w:rsidRPr="006F73F2">
        <w:rPr>
          <w:bCs/>
        </w:rPr>
        <w:t xml:space="preserve"> received</w:t>
      </w:r>
      <w:r w:rsidR="008F2F8A" w:rsidRPr="006F73F2">
        <w:rPr>
          <w:bCs/>
        </w:rPr>
        <w:t xml:space="preserve"> for </w:t>
      </w:r>
      <w:r w:rsidR="006F73F2" w:rsidRPr="006F73F2">
        <w:rPr>
          <w:bCs/>
        </w:rPr>
        <w:t>installation and supply of the</w:t>
      </w:r>
      <w:r w:rsidR="009269B4">
        <w:rPr>
          <w:bCs/>
        </w:rPr>
        <w:t xml:space="preserve"> </w:t>
      </w:r>
      <w:r w:rsidR="009269B4">
        <w:rPr>
          <w:bCs/>
        </w:rPr>
        <w:tab/>
      </w:r>
      <w:r w:rsidR="009269B4">
        <w:rPr>
          <w:bCs/>
        </w:rPr>
        <w:tab/>
        <w:t>required rubber safety matting</w:t>
      </w:r>
      <w:r w:rsidR="002B50C9">
        <w:rPr>
          <w:bCs/>
        </w:rPr>
        <w:t xml:space="preserve">. </w:t>
      </w:r>
      <w:r w:rsidR="006F73F2">
        <w:rPr>
          <w:bCs/>
        </w:rPr>
        <w:t xml:space="preserve">                     </w:t>
      </w:r>
      <w:r w:rsidR="006F73F2" w:rsidRPr="006F73F2">
        <w:rPr>
          <w:bCs/>
        </w:rPr>
        <w:t xml:space="preserve">                 </w:t>
      </w:r>
    </w:p>
    <w:p w14:paraId="59B612AB" w14:textId="771D2411" w:rsidR="00CB3985" w:rsidRPr="0037704F" w:rsidRDefault="004B7E13" w:rsidP="00CB3985">
      <w:pPr>
        <w:numPr>
          <w:ilvl w:val="0"/>
          <w:numId w:val="1"/>
        </w:numPr>
        <w:spacing w:after="36" w:line="259" w:lineRule="auto"/>
        <w:ind w:left="0" w:firstLine="0"/>
      </w:pPr>
      <w:r w:rsidRPr="004B7E13">
        <w:rPr>
          <w:b/>
          <w:bCs/>
        </w:rPr>
        <w:t>CRAB:</w:t>
      </w:r>
    </w:p>
    <w:p w14:paraId="4415A55E" w14:textId="55E03D18" w:rsidR="0037704F" w:rsidRPr="004B7E13" w:rsidRDefault="0037704F" w:rsidP="0037704F">
      <w:pPr>
        <w:spacing w:after="36" w:line="259" w:lineRule="auto"/>
        <w:ind w:left="720" w:firstLine="0"/>
      </w:pPr>
      <w:r>
        <w:t>To discuss re-</w:t>
      </w:r>
      <w:r w:rsidR="00B060E8">
        <w:t>opening the CRAB initiative in view of the</w:t>
      </w:r>
      <w:r w:rsidR="00A05A5D">
        <w:t xml:space="preserve"> current</w:t>
      </w:r>
      <w:r w:rsidR="0028485F">
        <w:t xml:space="preserve"> economic</w:t>
      </w:r>
      <w:r w:rsidR="00A36A16">
        <w:t xml:space="preserve"> </w:t>
      </w:r>
      <w:r w:rsidR="00A05A5D">
        <w:t>crisis.</w:t>
      </w:r>
    </w:p>
    <w:p w14:paraId="49F073A5" w14:textId="77777777" w:rsidR="004B7E13" w:rsidRDefault="004B7E13" w:rsidP="004B7E13">
      <w:pPr>
        <w:pStyle w:val="ListParagraph"/>
      </w:pPr>
    </w:p>
    <w:p w14:paraId="313EEBBF" w14:textId="171DB4E4" w:rsidR="003D0A91" w:rsidRDefault="003D0A91" w:rsidP="003D0A91">
      <w:pPr>
        <w:numPr>
          <w:ilvl w:val="0"/>
          <w:numId w:val="1"/>
        </w:numPr>
        <w:spacing w:after="72" w:line="259" w:lineRule="auto"/>
        <w:ind w:hanging="706"/>
      </w:pPr>
      <w:r>
        <w:rPr>
          <w:b/>
        </w:rPr>
        <w:t xml:space="preserve">ISLE OF WIGHT COUNCILLOR’S REPORT: </w:t>
      </w:r>
      <w:r>
        <w:t>for information only</w:t>
      </w:r>
      <w:r w:rsidR="005E4EA4">
        <w:t>.</w:t>
      </w:r>
      <w:r w:rsidR="005E4EA4">
        <w:rPr>
          <w:b/>
        </w:rPr>
        <w:t xml:space="preserve"> </w:t>
      </w:r>
    </w:p>
    <w:p w14:paraId="55E6C831" w14:textId="68E98387" w:rsidR="003D0A91" w:rsidRDefault="003D0A91" w:rsidP="003D0A91">
      <w:pPr>
        <w:numPr>
          <w:ilvl w:val="0"/>
          <w:numId w:val="1"/>
        </w:numPr>
        <w:spacing w:after="48" w:line="259" w:lineRule="auto"/>
        <w:ind w:hanging="706"/>
      </w:pPr>
      <w:r>
        <w:rPr>
          <w:b/>
        </w:rPr>
        <w:t xml:space="preserve">COUNCILLORS REPORTS: </w:t>
      </w:r>
      <w:r>
        <w:t>for information only</w:t>
      </w:r>
      <w:r w:rsidR="005E4EA4">
        <w:t>.</w:t>
      </w:r>
      <w:r w:rsidR="005E4EA4">
        <w:rPr>
          <w:b/>
        </w:rPr>
        <w:t xml:space="preserve"> </w:t>
      </w:r>
    </w:p>
    <w:p w14:paraId="119AE40F" w14:textId="29032929" w:rsidR="003D0A91" w:rsidRDefault="003D0A91" w:rsidP="003D0A91">
      <w:pPr>
        <w:numPr>
          <w:ilvl w:val="0"/>
          <w:numId w:val="1"/>
        </w:numPr>
        <w:ind w:hanging="706"/>
      </w:pPr>
      <w:r>
        <w:rPr>
          <w:b/>
        </w:rPr>
        <w:t xml:space="preserve">CLERKS REPORT: </w:t>
      </w:r>
      <w:r>
        <w:t xml:space="preserve">for information only. </w:t>
      </w:r>
    </w:p>
    <w:p w14:paraId="7E2BC845" w14:textId="6347D71B" w:rsidR="003D0A91" w:rsidRDefault="003D0A91" w:rsidP="003D0A91">
      <w:pPr>
        <w:numPr>
          <w:ilvl w:val="0"/>
          <w:numId w:val="1"/>
        </w:numPr>
        <w:spacing w:after="48" w:line="259" w:lineRule="auto"/>
        <w:ind w:hanging="706"/>
      </w:pPr>
      <w:r>
        <w:rPr>
          <w:b/>
        </w:rPr>
        <w:t xml:space="preserve">PARISH WARDENS REPORT: </w:t>
      </w:r>
      <w:r>
        <w:t>for information only</w:t>
      </w:r>
      <w:r w:rsidR="005E4EA4">
        <w:t xml:space="preserve">. </w:t>
      </w:r>
    </w:p>
    <w:p w14:paraId="2BFD919A" w14:textId="255B4CBE" w:rsidR="006F6549" w:rsidRDefault="00F8478B" w:rsidP="003D0A91">
      <w:pPr>
        <w:spacing w:after="48" w:line="259" w:lineRule="auto"/>
        <w:ind w:left="1493" w:firstLine="0"/>
      </w:pPr>
      <w:r w:rsidRPr="00CB3985">
        <w:rPr>
          <w:b/>
        </w:rPr>
        <w:t xml:space="preserve">  </w:t>
      </w:r>
    </w:p>
    <w:p w14:paraId="05ED9DC7" w14:textId="7663AFB4" w:rsidR="006F6549" w:rsidRDefault="00F8478B">
      <w:pPr>
        <w:tabs>
          <w:tab w:val="center" w:pos="4622"/>
        </w:tabs>
        <w:spacing w:after="222" w:line="259" w:lineRule="auto"/>
        <w:ind w:left="0" w:firstLine="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  <w:r w:rsidR="006119E9">
        <w:rPr>
          <w:rFonts w:ascii="Calibri" w:eastAsia="Calibri" w:hAnsi="Calibri" w:cs="Calibri"/>
          <w:b/>
        </w:rPr>
        <w:t xml:space="preserve"> </w:t>
      </w:r>
    </w:p>
    <w:sectPr w:rsidR="006F6549">
      <w:pgSz w:w="11909" w:h="16834"/>
      <w:pgMar w:top="1077" w:right="793" w:bottom="1490" w:left="70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4B"/>
    <w:multiLevelType w:val="multilevel"/>
    <w:tmpl w:val="BB1496B8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numFmt w:val="decimal"/>
      <w:lvlRestart w:val="0"/>
      <w:lvlText w:val="%1.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065635"/>
    <w:multiLevelType w:val="multilevel"/>
    <w:tmpl w:val="D158CA68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numFmt w:val="decimal"/>
      <w:lvlRestart w:val="0"/>
      <w:lvlText w:val="%1.%2"/>
      <w:lvlJc w:val="left"/>
      <w:pPr>
        <w:ind w:left="14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4647C6F"/>
    <w:multiLevelType w:val="hybridMultilevel"/>
    <w:tmpl w:val="E01E6754"/>
    <w:lvl w:ilvl="0" w:tplc="8C52B592">
      <w:start w:val="9"/>
      <w:numFmt w:val="decimal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AC3CD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34985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1C339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A215E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CA6ED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8676A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C4044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74A8B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88C5831"/>
    <w:multiLevelType w:val="hybridMultilevel"/>
    <w:tmpl w:val="5A68AC50"/>
    <w:lvl w:ilvl="0" w:tplc="2164788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28763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A8C0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AC22B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76B08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00C4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225B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F4CA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4850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3BC53A0"/>
    <w:multiLevelType w:val="multilevel"/>
    <w:tmpl w:val="DDBAA616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numFmt w:val="decimal"/>
      <w:lvlRestart w:val="0"/>
      <w:lvlText w:val="%1.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A544AF2"/>
    <w:multiLevelType w:val="hybridMultilevel"/>
    <w:tmpl w:val="E5709A3A"/>
    <w:lvl w:ilvl="0" w:tplc="3676DD76">
      <w:start w:val="11"/>
      <w:numFmt w:val="decimal"/>
      <w:lvlText w:val="%1."/>
      <w:lvlJc w:val="left"/>
      <w:pPr>
        <w:ind w:left="7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280F02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426A28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8693B2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3CF23C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E81098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E421B6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A40DE2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36B4A0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25018004">
    <w:abstractNumId w:val="3"/>
  </w:num>
  <w:num w:numId="2" w16cid:durableId="674039931">
    <w:abstractNumId w:val="4"/>
  </w:num>
  <w:num w:numId="3" w16cid:durableId="1201013128">
    <w:abstractNumId w:val="0"/>
  </w:num>
  <w:num w:numId="4" w16cid:durableId="532840377">
    <w:abstractNumId w:val="1"/>
  </w:num>
  <w:num w:numId="5" w16cid:durableId="1123037924">
    <w:abstractNumId w:val="2"/>
  </w:num>
  <w:num w:numId="6" w16cid:durableId="12742869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549"/>
    <w:rsid w:val="00006DC3"/>
    <w:rsid w:val="00046F94"/>
    <w:rsid w:val="000A0744"/>
    <w:rsid w:val="000A709A"/>
    <w:rsid w:val="00113555"/>
    <w:rsid w:val="00181AAD"/>
    <w:rsid w:val="001E6118"/>
    <w:rsid w:val="002252D7"/>
    <w:rsid w:val="002276C9"/>
    <w:rsid w:val="002340A3"/>
    <w:rsid w:val="00271F67"/>
    <w:rsid w:val="0028485F"/>
    <w:rsid w:val="00287921"/>
    <w:rsid w:val="002B50C9"/>
    <w:rsid w:val="00372BC0"/>
    <w:rsid w:val="0037704F"/>
    <w:rsid w:val="003834C7"/>
    <w:rsid w:val="00392D7E"/>
    <w:rsid w:val="003B2216"/>
    <w:rsid w:val="003C4AD3"/>
    <w:rsid w:val="003D0A91"/>
    <w:rsid w:val="00497883"/>
    <w:rsid w:val="004B0B8E"/>
    <w:rsid w:val="004B7E13"/>
    <w:rsid w:val="00534C58"/>
    <w:rsid w:val="00552D6E"/>
    <w:rsid w:val="005E4EA4"/>
    <w:rsid w:val="006119E9"/>
    <w:rsid w:val="0063176B"/>
    <w:rsid w:val="006F5123"/>
    <w:rsid w:val="006F6549"/>
    <w:rsid w:val="006F73F2"/>
    <w:rsid w:val="00701072"/>
    <w:rsid w:val="00701E43"/>
    <w:rsid w:val="007212F3"/>
    <w:rsid w:val="0073771F"/>
    <w:rsid w:val="007700D3"/>
    <w:rsid w:val="00826D60"/>
    <w:rsid w:val="00836EFB"/>
    <w:rsid w:val="00840AFB"/>
    <w:rsid w:val="00851C0A"/>
    <w:rsid w:val="0088323A"/>
    <w:rsid w:val="008A03D4"/>
    <w:rsid w:val="008B3C88"/>
    <w:rsid w:val="008F2F8A"/>
    <w:rsid w:val="008F5DE0"/>
    <w:rsid w:val="009269B4"/>
    <w:rsid w:val="00982BBC"/>
    <w:rsid w:val="009A6E2F"/>
    <w:rsid w:val="009E0CEF"/>
    <w:rsid w:val="00A05A5D"/>
    <w:rsid w:val="00A07C81"/>
    <w:rsid w:val="00A17986"/>
    <w:rsid w:val="00A27ADC"/>
    <w:rsid w:val="00A36A16"/>
    <w:rsid w:val="00AC0697"/>
    <w:rsid w:val="00AD1BDF"/>
    <w:rsid w:val="00B060E8"/>
    <w:rsid w:val="00B20419"/>
    <w:rsid w:val="00BD0978"/>
    <w:rsid w:val="00C428F9"/>
    <w:rsid w:val="00C57051"/>
    <w:rsid w:val="00CB2D9B"/>
    <w:rsid w:val="00CB3985"/>
    <w:rsid w:val="00CE160F"/>
    <w:rsid w:val="00CE6AD0"/>
    <w:rsid w:val="00D15B91"/>
    <w:rsid w:val="00D16816"/>
    <w:rsid w:val="00D235C0"/>
    <w:rsid w:val="00D56153"/>
    <w:rsid w:val="00D606A5"/>
    <w:rsid w:val="00D62D88"/>
    <w:rsid w:val="00DA56F7"/>
    <w:rsid w:val="00E039DC"/>
    <w:rsid w:val="00E157E1"/>
    <w:rsid w:val="00E3119E"/>
    <w:rsid w:val="00E353D0"/>
    <w:rsid w:val="00E45BBA"/>
    <w:rsid w:val="00E80E1F"/>
    <w:rsid w:val="00E81DCE"/>
    <w:rsid w:val="00E96212"/>
    <w:rsid w:val="00F26E0C"/>
    <w:rsid w:val="00F8478B"/>
    <w:rsid w:val="00FB004F"/>
    <w:rsid w:val="00FD4D09"/>
    <w:rsid w:val="00FF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67DD9"/>
  <w15:docId w15:val="{A0B9EBB6-CDC0-451A-9E97-69A832C0A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67" w:lineRule="auto"/>
      <w:ind w:left="10" w:hanging="10"/>
    </w:pPr>
    <w:rPr>
      <w:rFonts w:ascii="Times New Roman" w:eastAsia="Times New Roman" w:hAnsi="Times New Roman" w:cs="Times New Roman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8" w:line="259" w:lineRule="auto"/>
      <w:ind w:left="117"/>
      <w:jc w:val="center"/>
      <w:outlineLvl w:val="0"/>
    </w:pPr>
    <w:rPr>
      <w:rFonts w:ascii="Times New Roman" w:eastAsia="Times New Roman" w:hAnsi="Times New Roman" w:cs="Times New Roman"/>
      <w:b/>
      <w:color w:val="000000"/>
      <w:sz w:val="2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2"/>
      <w:u w:val="single" w:color="000000"/>
    </w:rPr>
  </w:style>
  <w:style w:type="paragraph" w:styleId="ListParagraph">
    <w:name w:val="List Paragraph"/>
    <w:basedOn w:val="Normal"/>
    <w:uiPriority w:val="34"/>
    <w:qFormat/>
    <w:rsid w:val="00826D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481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NITON AND WHITWELL</dc:title>
  <dc:subject/>
  <dc:creator>Nigel</dc:creator>
  <cp:keywords/>
  <cp:lastModifiedBy>Niton and Whitwell Parish Council</cp:lastModifiedBy>
  <cp:revision>75</cp:revision>
  <dcterms:created xsi:type="dcterms:W3CDTF">2026-02-19T08:23:00Z</dcterms:created>
  <dcterms:modified xsi:type="dcterms:W3CDTF">2026-03-16T15:18:00Z</dcterms:modified>
</cp:coreProperties>
</file>